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D29" w:rsidRPr="007061C6" w:rsidRDefault="00DA1D29" w:rsidP="00DA1D29">
      <w:pPr>
        <w:pStyle w:val="ListParagraph"/>
        <w:jc w:val="center"/>
        <w:rPr>
          <w:rFonts w:ascii="Cambria" w:hAnsi="Cambria"/>
          <w:b/>
          <w:sz w:val="24"/>
          <w:szCs w:val="24"/>
          <w:u w:val="single"/>
        </w:rPr>
      </w:pPr>
      <w:r w:rsidRPr="007061C6">
        <w:rPr>
          <w:rFonts w:ascii="Cambria" w:hAnsi="Cambria"/>
          <w:b/>
          <w:sz w:val="24"/>
          <w:szCs w:val="24"/>
          <w:u w:val="single"/>
        </w:rPr>
        <w:t xml:space="preserve">Final Assessment: </w:t>
      </w:r>
      <w:r w:rsidR="00984403">
        <w:rPr>
          <w:rFonts w:ascii="Cambria" w:hAnsi="Cambria"/>
          <w:b/>
          <w:sz w:val="24"/>
          <w:szCs w:val="24"/>
          <w:u w:val="single"/>
        </w:rPr>
        <w:t>“</w:t>
      </w:r>
      <w:r w:rsidRPr="007061C6">
        <w:rPr>
          <w:rFonts w:ascii="Cambria" w:hAnsi="Cambria"/>
          <w:b/>
          <w:sz w:val="24"/>
          <w:szCs w:val="24"/>
          <w:u w:val="single"/>
        </w:rPr>
        <w:t>Mock</w:t>
      </w:r>
      <w:r w:rsidR="00984403">
        <w:rPr>
          <w:rFonts w:ascii="Cambria" w:hAnsi="Cambria"/>
          <w:b/>
          <w:sz w:val="24"/>
          <w:szCs w:val="24"/>
          <w:u w:val="single"/>
        </w:rPr>
        <w:t>”-</w:t>
      </w:r>
      <w:proofErr w:type="spellStart"/>
      <w:r w:rsidR="00984403">
        <w:rPr>
          <w:rFonts w:ascii="Cambria" w:hAnsi="Cambria"/>
          <w:b/>
          <w:sz w:val="24"/>
          <w:szCs w:val="24"/>
          <w:u w:val="single"/>
        </w:rPr>
        <w:t>ingbird</w:t>
      </w:r>
      <w:proofErr w:type="spellEnd"/>
      <w:r w:rsidRPr="007061C6">
        <w:rPr>
          <w:rFonts w:ascii="Cambria" w:hAnsi="Cambria"/>
          <w:b/>
          <w:sz w:val="24"/>
          <w:szCs w:val="24"/>
          <w:u w:val="single"/>
        </w:rPr>
        <w:t xml:space="preserve"> Interviews</w:t>
      </w:r>
    </w:p>
    <w:p w:rsidR="00DA1D29" w:rsidRDefault="00DA1D29" w:rsidP="00923C67">
      <w:pPr>
        <w:pStyle w:val="ListParagraph"/>
        <w:rPr>
          <w:rFonts w:ascii="Cambria" w:hAnsi="Cambria"/>
          <w:b/>
          <w:sz w:val="24"/>
          <w:szCs w:val="24"/>
        </w:rPr>
      </w:pPr>
    </w:p>
    <w:p w:rsidR="00F83F16" w:rsidRPr="00216A37" w:rsidRDefault="00F83F16" w:rsidP="00923C67">
      <w:pPr>
        <w:pStyle w:val="ListParagraph"/>
        <w:rPr>
          <w:rFonts w:ascii="Cambria" w:hAnsi="Cambria"/>
          <w:b/>
          <w:sz w:val="24"/>
          <w:szCs w:val="24"/>
        </w:rPr>
      </w:pPr>
      <w:r w:rsidRPr="007061C6">
        <w:rPr>
          <w:rFonts w:ascii="Cambria" w:hAnsi="Cambria"/>
          <w:b/>
          <w:sz w:val="24"/>
          <w:szCs w:val="24"/>
          <w:u w:val="single"/>
        </w:rPr>
        <w:t>Introduction</w:t>
      </w:r>
      <w:r w:rsidRPr="00216A37">
        <w:rPr>
          <w:rFonts w:ascii="Cambria" w:hAnsi="Cambria"/>
          <w:b/>
          <w:sz w:val="24"/>
          <w:szCs w:val="24"/>
        </w:rPr>
        <w:t>:</w:t>
      </w:r>
    </w:p>
    <w:p w:rsidR="00341FD7" w:rsidRDefault="001E1BE4" w:rsidP="00923C67">
      <w:pPr>
        <w:pStyle w:val="ListParagraph"/>
        <w:rPr>
          <w:rFonts w:ascii="Cambria" w:hAnsi="Cambria"/>
          <w:sz w:val="24"/>
          <w:szCs w:val="24"/>
        </w:rPr>
      </w:pPr>
      <w:r>
        <w:rPr>
          <w:rFonts w:ascii="Cambria" w:hAnsi="Cambria"/>
          <w:sz w:val="24"/>
          <w:szCs w:val="24"/>
        </w:rPr>
        <w:t>Eighth graders</w:t>
      </w:r>
      <w:r w:rsidR="00F83F16" w:rsidRPr="00216A37">
        <w:rPr>
          <w:rFonts w:ascii="Cambria" w:hAnsi="Cambria"/>
          <w:sz w:val="24"/>
          <w:szCs w:val="24"/>
        </w:rPr>
        <w:t xml:space="preserve">, we’re coming to the end of another unit! You’ve been </w:t>
      </w:r>
      <w:r w:rsidR="009704F8">
        <w:rPr>
          <w:rFonts w:ascii="Cambria" w:hAnsi="Cambria"/>
          <w:sz w:val="24"/>
          <w:szCs w:val="24"/>
        </w:rPr>
        <w:t>gaining so much knowledge on</w:t>
      </w:r>
      <w:r w:rsidR="00F83F16" w:rsidRPr="00216A37">
        <w:rPr>
          <w:rFonts w:ascii="Cambria" w:hAnsi="Cambria"/>
          <w:sz w:val="24"/>
          <w:szCs w:val="24"/>
        </w:rPr>
        <w:t xml:space="preserve"> d</w:t>
      </w:r>
      <w:r w:rsidR="00923C67" w:rsidRPr="00216A37">
        <w:rPr>
          <w:rFonts w:ascii="Cambria" w:hAnsi="Cambria"/>
          <w:sz w:val="24"/>
          <w:szCs w:val="24"/>
        </w:rPr>
        <w:t xml:space="preserve">iversity and </w:t>
      </w:r>
      <w:r w:rsidR="009704F8">
        <w:rPr>
          <w:rFonts w:ascii="Cambria" w:hAnsi="Cambria"/>
          <w:sz w:val="24"/>
          <w:szCs w:val="24"/>
        </w:rPr>
        <w:t>equity and it’</w:t>
      </w:r>
      <w:r w:rsidR="00984403">
        <w:rPr>
          <w:rFonts w:ascii="Cambria" w:hAnsi="Cambria"/>
          <w:sz w:val="24"/>
          <w:szCs w:val="24"/>
        </w:rPr>
        <w:t>s time for you to be</w:t>
      </w:r>
      <w:r w:rsidR="009704F8">
        <w:rPr>
          <w:rFonts w:ascii="Cambria" w:hAnsi="Cambria"/>
          <w:sz w:val="24"/>
          <w:szCs w:val="24"/>
        </w:rPr>
        <w:t xml:space="preserve"> tested, but in a different format from our </w:t>
      </w:r>
      <w:r w:rsidR="007061C6">
        <w:rPr>
          <w:rFonts w:ascii="Cambria" w:hAnsi="Cambria"/>
          <w:sz w:val="24"/>
          <w:szCs w:val="24"/>
        </w:rPr>
        <w:t>t</w:t>
      </w:r>
      <w:r w:rsidR="009704F8">
        <w:rPr>
          <w:rFonts w:ascii="Cambria" w:hAnsi="Cambria"/>
          <w:sz w:val="24"/>
          <w:szCs w:val="24"/>
        </w:rPr>
        <w:t>raditional methods</w:t>
      </w:r>
      <w:r w:rsidR="00F83F16" w:rsidRPr="00216A37">
        <w:rPr>
          <w:rFonts w:ascii="Cambria" w:hAnsi="Cambria"/>
          <w:sz w:val="24"/>
          <w:szCs w:val="24"/>
        </w:rPr>
        <w:t>. Rather than c</w:t>
      </w:r>
      <w:r w:rsidR="007061C6">
        <w:rPr>
          <w:rFonts w:ascii="Cambria" w:hAnsi="Cambria"/>
          <w:sz w:val="24"/>
          <w:szCs w:val="24"/>
        </w:rPr>
        <w:t>ircling the correct answer provided after a standard</w:t>
      </w:r>
      <w:r w:rsidR="009704F8">
        <w:rPr>
          <w:rFonts w:ascii="Cambria" w:hAnsi="Cambria"/>
          <w:sz w:val="24"/>
          <w:szCs w:val="24"/>
        </w:rPr>
        <w:t xml:space="preserve"> test</w:t>
      </w:r>
      <w:r w:rsidR="007061C6">
        <w:rPr>
          <w:rFonts w:ascii="Cambria" w:hAnsi="Cambria"/>
          <w:sz w:val="24"/>
          <w:szCs w:val="24"/>
        </w:rPr>
        <w:t xml:space="preserve"> question</w:t>
      </w:r>
      <w:r w:rsidR="00F83F16" w:rsidRPr="00216A37">
        <w:rPr>
          <w:rFonts w:ascii="Cambria" w:hAnsi="Cambria"/>
          <w:sz w:val="24"/>
          <w:szCs w:val="24"/>
        </w:rPr>
        <w:t xml:space="preserve">, you will be working with another student </w:t>
      </w:r>
      <w:r w:rsidR="009704F8">
        <w:rPr>
          <w:rFonts w:ascii="Cambria" w:hAnsi="Cambria"/>
          <w:sz w:val="24"/>
          <w:szCs w:val="24"/>
        </w:rPr>
        <w:t xml:space="preserve">in your class </w:t>
      </w:r>
      <w:r w:rsidR="00F83F16" w:rsidRPr="00216A37">
        <w:rPr>
          <w:rFonts w:ascii="Cambria" w:hAnsi="Cambria"/>
          <w:sz w:val="24"/>
          <w:szCs w:val="24"/>
        </w:rPr>
        <w:t xml:space="preserve">to </w:t>
      </w:r>
      <w:r w:rsidR="006D73DE">
        <w:rPr>
          <w:rFonts w:ascii="Cambria" w:hAnsi="Cambria"/>
          <w:sz w:val="24"/>
          <w:szCs w:val="24"/>
        </w:rPr>
        <w:t>create a mock interview complete with conversational questions and insightful responses.</w:t>
      </w:r>
    </w:p>
    <w:p w:rsidR="00984403" w:rsidRDefault="00984403" w:rsidP="00923C67">
      <w:pPr>
        <w:pStyle w:val="ListParagraph"/>
        <w:rPr>
          <w:rFonts w:ascii="Cambria" w:hAnsi="Cambria"/>
          <w:sz w:val="24"/>
          <w:szCs w:val="24"/>
        </w:rPr>
      </w:pPr>
    </w:p>
    <w:p w:rsidR="00984403" w:rsidRPr="00984403" w:rsidRDefault="00984403" w:rsidP="00923C67">
      <w:pPr>
        <w:pStyle w:val="ListParagraph"/>
        <w:rPr>
          <w:rFonts w:ascii="Cambria" w:hAnsi="Cambria"/>
          <w:b/>
          <w:sz w:val="24"/>
          <w:szCs w:val="24"/>
        </w:rPr>
      </w:pPr>
      <w:r w:rsidRPr="00984403">
        <w:rPr>
          <w:rFonts w:ascii="Cambria" w:hAnsi="Cambria"/>
          <w:b/>
          <w:sz w:val="24"/>
          <w:szCs w:val="24"/>
          <w:u w:val="single"/>
        </w:rPr>
        <w:t>Rationale</w:t>
      </w:r>
      <w:r w:rsidRPr="00984403">
        <w:rPr>
          <w:rFonts w:ascii="Cambria" w:hAnsi="Cambria"/>
          <w:b/>
          <w:sz w:val="24"/>
          <w:szCs w:val="24"/>
        </w:rPr>
        <w:t>:</w:t>
      </w:r>
    </w:p>
    <w:p w:rsidR="006D73DE" w:rsidRPr="006D73DE" w:rsidRDefault="00984403" w:rsidP="00923C67">
      <w:pPr>
        <w:pStyle w:val="ListParagraph"/>
        <w:rPr>
          <w:rFonts w:ascii="Cambria" w:hAnsi="Cambria"/>
          <w:sz w:val="24"/>
          <w:szCs w:val="24"/>
        </w:rPr>
      </w:pPr>
      <w:r>
        <w:rPr>
          <w:rFonts w:ascii="Cambria" w:hAnsi="Cambria"/>
          <w:sz w:val="24"/>
          <w:szCs w:val="24"/>
        </w:rPr>
        <w:t xml:space="preserve">Students, this assignment will require you to step outside of </w:t>
      </w:r>
      <w:r w:rsidR="006D73DE">
        <w:rPr>
          <w:rFonts w:ascii="Cambria" w:hAnsi="Cambria"/>
          <w:sz w:val="24"/>
          <w:szCs w:val="24"/>
        </w:rPr>
        <w:t xml:space="preserve">our usual writing exercises by constructing a purposeful presentation based on your comprehension of character traits, personal perspectives, and the overall theme of our unit novel. By successfully completing this assignment, you will be able to show me that you can integrate our readings into a purposeful, creative, and well-developed presentation while demonstrating a deeper understanding of how discrimination and inequality negatively impact the world we live in. </w:t>
      </w:r>
    </w:p>
    <w:p w:rsidR="00F83F16" w:rsidRPr="00216A37" w:rsidRDefault="00F83F16" w:rsidP="00923C67">
      <w:pPr>
        <w:pStyle w:val="ListParagraph"/>
        <w:rPr>
          <w:rFonts w:ascii="Cambria" w:hAnsi="Cambria"/>
          <w:sz w:val="24"/>
          <w:szCs w:val="24"/>
        </w:rPr>
      </w:pPr>
    </w:p>
    <w:p w:rsidR="00F83F16" w:rsidRPr="00216A37" w:rsidRDefault="00F83F16" w:rsidP="00923C67">
      <w:pPr>
        <w:pStyle w:val="ListParagraph"/>
        <w:rPr>
          <w:rFonts w:ascii="Cambria" w:hAnsi="Cambria"/>
          <w:b/>
          <w:sz w:val="24"/>
          <w:szCs w:val="24"/>
        </w:rPr>
      </w:pPr>
      <w:r w:rsidRPr="007061C6">
        <w:rPr>
          <w:rFonts w:ascii="Cambria" w:hAnsi="Cambria"/>
          <w:b/>
          <w:sz w:val="24"/>
          <w:szCs w:val="24"/>
          <w:u w:val="single"/>
        </w:rPr>
        <w:t>Assignment</w:t>
      </w:r>
      <w:r w:rsidRPr="00216A37">
        <w:rPr>
          <w:rFonts w:ascii="Cambria" w:hAnsi="Cambria"/>
          <w:b/>
          <w:sz w:val="24"/>
          <w:szCs w:val="24"/>
        </w:rPr>
        <w:t>:</w:t>
      </w:r>
    </w:p>
    <w:p w:rsidR="00775417" w:rsidRDefault="00F83F16" w:rsidP="00775417">
      <w:pPr>
        <w:pStyle w:val="ListParagraph"/>
        <w:rPr>
          <w:rFonts w:ascii="Cambria" w:hAnsi="Cambria"/>
          <w:sz w:val="24"/>
          <w:szCs w:val="24"/>
        </w:rPr>
      </w:pPr>
      <w:r w:rsidRPr="00216A37">
        <w:rPr>
          <w:rFonts w:ascii="Cambria" w:hAnsi="Cambria"/>
          <w:sz w:val="24"/>
          <w:szCs w:val="24"/>
        </w:rPr>
        <w:t>You will be paired with a selected stud</w:t>
      </w:r>
      <w:r w:rsidR="007061C6">
        <w:rPr>
          <w:rFonts w:ascii="Cambria" w:hAnsi="Cambria"/>
          <w:sz w:val="24"/>
          <w:szCs w:val="24"/>
        </w:rPr>
        <w:t>ent in your class</w:t>
      </w:r>
      <w:r w:rsidR="00647350" w:rsidRPr="00216A37">
        <w:rPr>
          <w:rFonts w:ascii="Cambria" w:hAnsi="Cambria"/>
          <w:sz w:val="24"/>
          <w:szCs w:val="24"/>
        </w:rPr>
        <w:t xml:space="preserve"> to construct a mock intervi</w:t>
      </w:r>
      <w:r w:rsidR="007061C6">
        <w:rPr>
          <w:rFonts w:ascii="Cambria" w:hAnsi="Cambria"/>
          <w:sz w:val="24"/>
          <w:szCs w:val="24"/>
        </w:rPr>
        <w:t>ew in front of both myself and your peers</w:t>
      </w:r>
      <w:r w:rsidR="00647350" w:rsidRPr="00216A37">
        <w:rPr>
          <w:rFonts w:ascii="Cambria" w:hAnsi="Cambria"/>
          <w:sz w:val="24"/>
          <w:szCs w:val="24"/>
        </w:rPr>
        <w:t xml:space="preserve">. </w:t>
      </w:r>
      <w:r w:rsidR="006D73DE">
        <w:rPr>
          <w:rFonts w:ascii="Cambria" w:hAnsi="Cambria"/>
          <w:sz w:val="24"/>
          <w:szCs w:val="24"/>
        </w:rPr>
        <w:t>As partners, select</w:t>
      </w:r>
      <w:r w:rsidR="00647350" w:rsidRPr="00216A37">
        <w:rPr>
          <w:rFonts w:ascii="Cambria" w:hAnsi="Cambria"/>
          <w:sz w:val="24"/>
          <w:szCs w:val="24"/>
        </w:rPr>
        <w:t xml:space="preserve"> one of the listed characters below</w:t>
      </w:r>
      <w:r w:rsidR="00775417" w:rsidRPr="00216A37">
        <w:rPr>
          <w:rFonts w:ascii="Cambria" w:hAnsi="Cambria"/>
          <w:sz w:val="24"/>
          <w:szCs w:val="24"/>
        </w:rPr>
        <w:t xml:space="preserve"> </w:t>
      </w:r>
      <w:r w:rsidR="006D73DE">
        <w:rPr>
          <w:rFonts w:ascii="Cambria" w:hAnsi="Cambria"/>
          <w:sz w:val="24"/>
          <w:szCs w:val="24"/>
        </w:rPr>
        <w:t>you would like to</w:t>
      </w:r>
      <w:r w:rsidR="00775417" w:rsidRPr="00216A37">
        <w:rPr>
          <w:rFonts w:ascii="Cambria" w:hAnsi="Cambria"/>
          <w:sz w:val="24"/>
          <w:szCs w:val="24"/>
        </w:rPr>
        <w:t xml:space="preserve"> construct the interview around. Divide responsibilities a</w:t>
      </w:r>
      <w:r w:rsidR="006D73DE">
        <w:rPr>
          <w:rFonts w:ascii="Cambria" w:hAnsi="Cambria"/>
          <w:sz w:val="24"/>
          <w:szCs w:val="24"/>
        </w:rPr>
        <w:t>nd appoint</w:t>
      </w:r>
      <w:r w:rsidR="007061C6">
        <w:rPr>
          <w:rFonts w:ascii="Cambria" w:hAnsi="Cambria"/>
          <w:sz w:val="24"/>
          <w:szCs w:val="24"/>
        </w:rPr>
        <w:t xml:space="preserve"> the provided roles each person is to</w:t>
      </w:r>
      <w:r w:rsidR="00775417" w:rsidRPr="00216A37">
        <w:rPr>
          <w:rFonts w:ascii="Cambria" w:hAnsi="Cambria"/>
          <w:sz w:val="24"/>
          <w:szCs w:val="24"/>
        </w:rPr>
        <w:t xml:space="preserve"> be in charge of.</w:t>
      </w:r>
      <w:r w:rsidR="003B68D3">
        <w:rPr>
          <w:rFonts w:ascii="Cambria" w:hAnsi="Cambria"/>
          <w:sz w:val="24"/>
          <w:szCs w:val="24"/>
        </w:rPr>
        <w:t xml:space="preserve"> You will be graded as a team, so fulfill your responsibilities in order to receive a fair grade.</w:t>
      </w:r>
    </w:p>
    <w:p w:rsidR="00216A37" w:rsidRPr="00216A37" w:rsidRDefault="00216A37" w:rsidP="00775417">
      <w:pPr>
        <w:pStyle w:val="ListParagraph"/>
        <w:rPr>
          <w:rFonts w:ascii="Cambria" w:hAnsi="Cambria"/>
          <w:sz w:val="24"/>
          <w:szCs w:val="24"/>
        </w:rPr>
      </w:pPr>
    </w:p>
    <w:p w:rsidR="00775417" w:rsidRPr="00216A37" w:rsidRDefault="00775417" w:rsidP="00775417">
      <w:pPr>
        <w:pStyle w:val="ListParagraph"/>
        <w:numPr>
          <w:ilvl w:val="0"/>
          <w:numId w:val="4"/>
        </w:numPr>
        <w:rPr>
          <w:rFonts w:ascii="Cambria" w:hAnsi="Cambria"/>
          <w:sz w:val="24"/>
          <w:szCs w:val="24"/>
        </w:rPr>
      </w:pPr>
      <w:r w:rsidRPr="00216A37">
        <w:rPr>
          <w:rFonts w:ascii="Cambria" w:hAnsi="Cambria"/>
          <w:b/>
          <w:sz w:val="24"/>
          <w:szCs w:val="24"/>
        </w:rPr>
        <w:t xml:space="preserve">Student </w:t>
      </w:r>
      <w:proofErr w:type="gramStart"/>
      <w:r w:rsidRPr="00216A37">
        <w:rPr>
          <w:rFonts w:ascii="Cambria" w:hAnsi="Cambria"/>
          <w:b/>
          <w:sz w:val="24"/>
          <w:szCs w:val="24"/>
        </w:rPr>
        <w:t>A</w:t>
      </w:r>
      <w:proofErr w:type="gramEnd"/>
      <w:r w:rsidRPr="00216A37">
        <w:rPr>
          <w:rFonts w:ascii="Cambria" w:hAnsi="Cambria"/>
          <w:b/>
          <w:sz w:val="24"/>
          <w:szCs w:val="24"/>
        </w:rPr>
        <w:t xml:space="preserve"> (The Interviewer)</w:t>
      </w:r>
      <w:r w:rsidRPr="00216A37">
        <w:rPr>
          <w:rFonts w:ascii="Cambria" w:hAnsi="Cambria"/>
          <w:sz w:val="24"/>
          <w:szCs w:val="24"/>
        </w:rPr>
        <w:t>: This person will ask the questions during the interview, while also following up with comments to carry on the conversation.</w:t>
      </w:r>
    </w:p>
    <w:p w:rsidR="00775417" w:rsidRDefault="00775417" w:rsidP="00775417">
      <w:pPr>
        <w:pStyle w:val="ListParagraph"/>
        <w:numPr>
          <w:ilvl w:val="0"/>
          <w:numId w:val="4"/>
        </w:numPr>
        <w:rPr>
          <w:rFonts w:ascii="Cambria" w:hAnsi="Cambria"/>
          <w:sz w:val="24"/>
          <w:szCs w:val="24"/>
        </w:rPr>
      </w:pPr>
      <w:r w:rsidRPr="00216A37">
        <w:rPr>
          <w:rFonts w:ascii="Cambria" w:hAnsi="Cambria"/>
          <w:b/>
          <w:sz w:val="24"/>
          <w:szCs w:val="24"/>
        </w:rPr>
        <w:t>Student B (</w:t>
      </w:r>
      <w:r w:rsidR="006D73DE">
        <w:rPr>
          <w:rFonts w:ascii="Cambria" w:hAnsi="Cambria"/>
          <w:b/>
          <w:i/>
          <w:sz w:val="24"/>
          <w:szCs w:val="24"/>
        </w:rPr>
        <w:t xml:space="preserve">To Kill </w:t>
      </w:r>
      <w:proofErr w:type="gramStart"/>
      <w:r w:rsidR="006D73DE">
        <w:rPr>
          <w:rFonts w:ascii="Cambria" w:hAnsi="Cambria"/>
          <w:b/>
          <w:i/>
          <w:sz w:val="24"/>
          <w:szCs w:val="24"/>
        </w:rPr>
        <w:t>A</w:t>
      </w:r>
      <w:proofErr w:type="gramEnd"/>
      <w:r w:rsidR="006D73DE">
        <w:rPr>
          <w:rFonts w:ascii="Cambria" w:hAnsi="Cambria"/>
          <w:b/>
          <w:i/>
          <w:sz w:val="24"/>
          <w:szCs w:val="24"/>
        </w:rPr>
        <w:t xml:space="preserve"> Mockingbird</w:t>
      </w:r>
      <w:r w:rsidRPr="00216A37">
        <w:rPr>
          <w:rFonts w:ascii="Cambria" w:hAnsi="Cambria"/>
          <w:b/>
          <w:sz w:val="24"/>
          <w:szCs w:val="24"/>
        </w:rPr>
        <w:t xml:space="preserve"> Character):</w:t>
      </w:r>
      <w:r w:rsidRPr="00216A37">
        <w:rPr>
          <w:rFonts w:ascii="Cambria" w:hAnsi="Cambria"/>
          <w:sz w:val="24"/>
          <w:szCs w:val="24"/>
        </w:rPr>
        <w:t xml:space="preserve"> This person will act as one of the </w:t>
      </w:r>
      <w:r w:rsidR="006D73DE">
        <w:rPr>
          <w:rFonts w:ascii="Cambria" w:hAnsi="Cambria"/>
          <w:sz w:val="24"/>
          <w:szCs w:val="24"/>
        </w:rPr>
        <w:t xml:space="preserve">characters from </w:t>
      </w:r>
      <w:r w:rsidR="006D73DE">
        <w:rPr>
          <w:rFonts w:ascii="Cambria" w:hAnsi="Cambria"/>
          <w:i/>
          <w:sz w:val="24"/>
          <w:szCs w:val="24"/>
        </w:rPr>
        <w:t>To Kill A Mockingbird</w:t>
      </w:r>
      <w:r w:rsidRPr="00216A37">
        <w:rPr>
          <w:rFonts w:ascii="Cambria" w:hAnsi="Cambria"/>
          <w:sz w:val="24"/>
          <w:szCs w:val="24"/>
        </w:rPr>
        <w:t>, answering questions and expanding on the themes of the book.</w:t>
      </w:r>
    </w:p>
    <w:p w:rsidR="006D73DE" w:rsidRPr="00216A37" w:rsidRDefault="006D73DE" w:rsidP="006D73DE">
      <w:pPr>
        <w:pStyle w:val="ListParagraph"/>
        <w:ind w:left="1440"/>
        <w:rPr>
          <w:rFonts w:ascii="Cambria" w:hAnsi="Cambria"/>
          <w:sz w:val="24"/>
          <w:szCs w:val="24"/>
        </w:rPr>
      </w:pPr>
    </w:p>
    <w:tbl>
      <w:tblPr>
        <w:tblStyle w:val="TableGrid"/>
        <w:tblW w:w="0" w:type="auto"/>
        <w:tblInd w:w="3055" w:type="dxa"/>
        <w:tblLook w:val="04A0" w:firstRow="1" w:lastRow="0" w:firstColumn="1" w:lastColumn="0" w:noHBand="0" w:noVBand="1"/>
      </w:tblPr>
      <w:tblGrid>
        <w:gridCol w:w="3420"/>
      </w:tblGrid>
      <w:tr w:rsidR="006D73DE" w:rsidTr="006D73DE">
        <w:tc>
          <w:tcPr>
            <w:tcW w:w="3420" w:type="dxa"/>
          </w:tcPr>
          <w:p w:rsidR="006D73DE" w:rsidRPr="006D73DE" w:rsidRDefault="006D73DE" w:rsidP="00647350">
            <w:pPr>
              <w:rPr>
                <w:rFonts w:ascii="Cambria" w:hAnsi="Cambria"/>
                <w:b/>
                <w:i/>
                <w:sz w:val="24"/>
                <w:szCs w:val="24"/>
              </w:rPr>
            </w:pPr>
            <w:r w:rsidRPr="006D73DE">
              <w:rPr>
                <w:rFonts w:ascii="Cambria" w:hAnsi="Cambria"/>
                <w:b/>
                <w:i/>
                <w:sz w:val="24"/>
                <w:szCs w:val="24"/>
              </w:rPr>
              <w:t>Student B Character Options</w:t>
            </w:r>
          </w:p>
        </w:tc>
      </w:tr>
      <w:tr w:rsidR="006D73DE" w:rsidTr="006D73DE">
        <w:tc>
          <w:tcPr>
            <w:tcW w:w="3420" w:type="dxa"/>
          </w:tcPr>
          <w:p w:rsidR="006D73DE" w:rsidRPr="006D73DE" w:rsidRDefault="006D73DE" w:rsidP="006D73DE">
            <w:pPr>
              <w:pStyle w:val="ListParagraph"/>
              <w:numPr>
                <w:ilvl w:val="0"/>
                <w:numId w:val="6"/>
              </w:numPr>
              <w:rPr>
                <w:rFonts w:ascii="Cambria" w:hAnsi="Cambria"/>
                <w:sz w:val="24"/>
                <w:szCs w:val="24"/>
              </w:rPr>
            </w:pPr>
            <w:r w:rsidRPr="006D73DE">
              <w:rPr>
                <w:rFonts w:ascii="Cambria" w:hAnsi="Cambria"/>
                <w:sz w:val="24"/>
                <w:szCs w:val="24"/>
              </w:rPr>
              <w:t>Scout Finch</w:t>
            </w:r>
          </w:p>
        </w:tc>
      </w:tr>
      <w:tr w:rsidR="006D73DE" w:rsidTr="006D73DE">
        <w:tc>
          <w:tcPr>
            <w:tcW w:w="3420" w:type="dxa"/>
          </w:tcPr>
          <w:p w:rsidR="006D73DE" w:rsidRPr="006D73DE" w:rsidRDefault="006D73DE" w:rsidP="006D73DE">
            <w:pPr>
              <w:pStyle w:val="ListParagraph"/>
              <w:numPr>
                <w:ilvl w:val="0"/>
                <w:numId w:val="6"/>
              </w:numPr>
              <w:rPr>
                <w:rFonts w:ascii="Cambria" w:hAnsi="Cambria"/>
                <w:sz w:val="24"/>
                <w:szCs w:val="24"/>
              </w:rPr>
            </w:pPr>
            <w:proofErr w:type="spellStart"/>
            <w:r w:rsidRPr="006D73DE">
              <w:rPr>
                <w:rFonts w:ascii="Cambria" w:hAnsi="Cambria"/>
                <w:sz w:val="24"/>
                <w:szCs w:val="24"/>
              </w:rPr>
              <w:t>Jem</w:t>
            </w:r>
            <w:proofErr w:type="spellEnd"/>
            <w:r w:rsidRPr="006D73DE">
              <w:rPr>
                <w:rFonts w:ascii="Cambria" w:hAnsi="Cambria"/>
                <w:sz w:val="24"/>
                <w:szCs w:val="24"/>
              </w:rPr>
              <w:t xml:space="preserve"> Finch</w:t>
            </w:r>
          </w:p>
        </w:tc>
      </w:tr>
      <w:tr w:rsidR="006D73DE" w:rsidTr="006D73DE">
        <w:tc>
          <w:tcPr>
            <w:tcW w:w="3420" w:type="dxa"/>
          </w:tcPr>
          <w:p w:rsidR="006D73DE" w:rsidRPr="006D73DE" w:rsidRDefault="006D73DE" w:rsidP="006D73DE">
            <w:pPr>
              <w:pStyle w:val="ListParagraph"/>
              <w:numPr>
                <w:ilvl w:val="0"/>
                <w:numId w:val="6"/>
              </w:numPr>
              <w:rPr>
                <w:rFonts w:ascii="Cambria" w:hAnsi="Cambria"/>
                <w:sz w:val="24"/>
                <w:szCs w:val="24"/>
              </w:rPr>
            </w:pPr>
            <w:r w:rsidRPr="006D73DE">
              <w:rPr>
                <w:rFonts w:ascii="Cambria" w:hAnsi="Cambria"/>
                <w:sz w:val="24"/>
                <w:szCs w:val="24"/>
              </w:rPr>
              <w:t>Atticus Finch</w:t>
            </w:r>
          </w:p>
        </w:tc>
      </w:tr>
      <w:tr w:rsidR="006D73DE" w:rsidTr="006D73DE">
        <w:tc>
          <w:tcPr>
            <w:tcW w:w="3420" w:type="dxa"/>
          </w:tcPr>
          <w:p w:rsidR="006D73DE" w:rsidRPr="006D73DE" w:rsidRDefault="00461B3F" w:rsidP="006D73DE">
            <w:pPr>
              <w:pStyle w:val="ListParagraph"/>
              <w:numPr>
                <w:ilvl w:val="0"/>
                <w:numId w:val="6"/>
              </w:numPr>
              <w:rPr>
                <w:rFonts w:ascii="Cambria" w:hAnsi="Cambria"/>
                <w:sz w:val="24"/>
                <w:szCs w:val="24"/>
              </w:rPr>
            </w:pPr>
            <w:r>
              <w:rPr>
                <w:rFonts w:ascii="Cambria" w:hAnsi="Cambria"/>
                <w:sz w:val="24"/>
                <w:szCs w:val="24"/>
              </w:rPr>
              <w:t>Dill Harris</w:t>
            </w:r>
          </w:p>
        </w:tc>
      </w:tr>
      <w:tr w:rsidR="006D73DE" w:rsidTr="006D73DE">
        <w:trPr>
          <w:trHeight w:val="58"/>
        </w:trPr>
        <w:tc>
          <w:tcPr>
            <w:tcW w:w="3420" w:type="dxa"/>
          </w:tcPr>
          <w:p w:rsidR="006D73DE" w:rsidRPr="006D73DE" w:rsidRDefault="00461B3F" w:rsidP="006D73DE">
            <w:pPr>
              <w:pStyle w:val="ListParagraph"/>
              <w:numPr>
                <w:ilvl w:val="0"/>
                <w:numId w:val="6"/>
              </w:numPr>
              <w:rPr>
                <w:rFonts w:ascii="Cambria" w:hAnsi="Cambria"/>
                <w:sz w:val="24"/>
                <w:szCs w:val="24"/>
              </w:rPr>
            </w:pPr>
            <w:r>
              <w:rPr>
                <w:rFonts w:ascii="Cambria" w:hAnsi="Cambria"/>
                <w:sz w:val="24"/>
                <w:szCs w:val="24"/>
              </w:rPr>
              <w:t>Boo Radley</w:t>
            </w:r>
          </w:p>
        </w:tc>
      </w:tr>
    </w:tbl>
    <w:p w:rsidR="00647350" w:rsidRPr="00216A37" w:rsidRDefault="00647350" w:rsidP="00647350">
      <w:pPr>
        <w:rPr>
          <w:rFonts w:ascii="Cambria" w:hAnsi="Cambria"/>
          <w:sz w:val="24"/>
          <w:szCs w:val="24"/>
        </w:rPr>
      </w:pPr>
    </w:p>
    <w:p w:rsidR="00216A37" w:rsidRPr="00216A37" w:rsidRDefault="00775417" w:rsidP="00647350">
      <w:pPr>
        <w:rPr>
          <w:rFonts w:ascii="Cambria" w:hAnsi="Cambria"/>
          <w:sz w:val="24"/>
          <w:szCs w:val="24"/>
        </w:rPr>
      </w:pPr>
      <w:r w:rsidRPr="00216A37">
        <w:rPr>
          <w:rFonts w:ascii="Cambria" w:hAnsi="Cambria"/>
          <w:sz w:val="24"/>
          <w:szCs w:val="24"/>
        </w:rPr>
        <w:lastRenderedPageBreak/>
        <w:tab/>
        <w:t xml:space="preserve">Students, make sure your questions are personal toward the character and that the </w:t>
      </w:r>
      <w:r w:rsidR="00216A37">
        <w:rPr>
          <w:rFonts w:ascii="Cambria" w:hAnsi="Cambria"/>
          <w:sz w:val="24"/>
          <w:szCs w:val="24"/>
        </w:rPr>
        <w:tab/>
      </w:r>
      <w:r w:rsidRPr="00216A37">
        <w:rPr>
          <w:rFonts w:ascii="Cambria" w:hAnsi="Cambria"/>
          <w:sz w:val="24"/>
          <w:szCs w:val="24"/>
        </w:rPr>
        <w:t xml:space="preserve">responses are thoughtful. </w:t>
      </w:r>
      <w:r w:rsidR="00216A37" w:rsidRPr="00216A37">
        <w:rPr>
          <w:rFonts w:ascii="Cambria" w:hAnsi="Cambria"/>
          <w:b/>
          <w:sz w:val="24"/>
          <w:szCs w:val="24"/>
        </w:rPr>
        <w:t xml:space="preserve">Do not create questions that can simply be answered </w:t>
      </w:r>
      <w:r w:rsidR="00216A37">
        <w:rPr>
          <w:rFonts w:ascii="Cambria" w:hAnsi="Cambria"/>
          <w:b/>
          <w:sz w:val="24"/>
          <w:szCs w:val="24"/>
        </w:rPr>
        <w:tab/>
      </w:r>
      <w:r w:rsidR="00216A37" w:rsidRPr="00216A37">
        <w:rPr>
          <w:rFonts w:ascii="Cambria" w:hAnsi="Cambria"/>
          <w:b/>
          <w:sz w:val="24"/>
          <w:szCs w:val="24"/>
        </w:rPr>
        <w:t>with “yes” or “no.”</w:t>
      </w:r>
      <w:r w:rsidR="00216A37" w:rsidRPr="00216A37">
        <w:rPr>
          <w:rFonts w:ascii="Cambria" w:hAnsi="Cambria"/>
          <w:sz w:val="24"/>
          <w:szCs w:val="24"/>
        </w:rPr>
        <w:t xml:space="preserve"> </w:t>
      </w:r>
      <w:r w:rsidRPr="00216A37">
        <w:rPr>
          <w:rFonts w:ascii="Cambria" w:hAnsi="Cambria"/>
          <w:sz w:val="24"/>
          <w:szCs w:val="24"/>
        </w:rPr>
        <w:t xml:space="preserve">You will be graded upon your understanding of our novels, the </w:t>
      </w:r>
      <w:r w:rsidR="00216A37">
        <w:rPr>
          <w:rFonts w:ascii="Cambria" w:hAnsi="Cambria"/>
          <w:sz w:val="24"/>
          <w:szCs w:val="24"/>
        </w:rPr>
        <w:tab/>
      </w:r>
      <w:r w:rsidRPr="00216A37">
        <w:rPr>
          <w:rFonts w:ascii="Cambria" w:hAnsi="Cambria"/>
          <w:sz w:val="24"/>
          <w:szCs w:val="24"/>
        </w:rPr>
        <w:t>themes, and your idea of what equity is.</w:t>
      </w:r>
      <w:r w:rsidR="00216A37" w:rsidRPr="00216A37">
        <w:rPr>
          <w:rFonts w:ascii="Cambria" w:hAnsi="Cambria"/>
          <w:sz w:val="24"/>
          <w:szCs w:val="24"/>
        </w:rPr>
        <w:t xml:space="preserve"> An example of a good interview question </w:t>
      </w:r>
      <w:r w:rsidR="00216A37">
        <w:rPr>
          <w:rFonts w:ascii="Cambria" w:hAnsi="Cambria"/>
          <w:sz w:val="24"/>
          <w:szCs w:val="24"/>
        </w:rPr>
        <w:tab/>
      </w:r>
      <w:r w:rsidR="00216A37" w:rsidRPr="00216A37">
        <w:rPr>
          <w:rFonts w:ascii="Cambria" w:hAnsi="Cambria"/>
          <w:sz w:val="24"/>
          <w:szCs w:val="24"/>
        </w:rPr>
        <w:t>and response is provided below.</w:t>
      </w:r>
    </w:p>
    <w:p w:rsidR="00216A37" w:rsidRPr="00216A37" w:rsidRDefault="00216A37" w:rsidP="00647350">
      <w:pPr>
        <w:rPr>
          <w:rFonts w:ascii="Cambria" w:hAnsi="Cambria"/>
          <w:i/>
          <w:sz w:val="24"/>
          <w:szCs w:val="24"/>
        </w:rPr>
      </w:pPr>
      <w:r w:rsidRPr="00216A37">
        <w:rPr>
          <w:rFonts w:ascii="Cambria" w:hAnsi="Cambria"/>
          <w:sz w:val="24"/>
          <w:szCs w:val="24"/>
        </w:rPr>
        <w:tab/>
      </w:r>
      <w:r w:rsidRPr="007061C6">
        <w:rPr>
          <w:rFonts w:ascii="Cambria" w:hAnsi="Cambria"/>
          <w:b/>
          <w:i/>
          <w:sz w:val="24"/>
          <w:szCs w:val="24"/>
        </w:rPr>
        <w:t>Interviewer:</w:t>
      </w:r>
      <w:r w:rsidRPr="00216A37">
        <w:rPr>
          <w:rFonts w:ascii="Cambria" w:hAnsi="Cambria"/>
          <w:i/>
          <w:sz w:val="24"/>
          <w:szCs w:val="24"/>
        </w:rPr>
        <w:t xml:space="preserve"> So Atticus, why were you so angry at </w:t>
      </w:r>
      <w:proofErr w:type="spellStart"/>
      <w:r w:rsidRPr="00216A37">
        <w:rPr>
          <w:rFonts w:ascii="Cambria" w:hAnsi="Cambria"/>
          <w:i/>
          <w:sz w:val="24"/>
          <w:szCs w:val="24"/>
        </w:rPr>
        <w:t>Jem</w:t>
      </w:r>
      <w:proofErr w:type="spellEnd"/>
      <w:r w:rsidRPr="00216A37">
        <w:rPr>
          <w:rFonts w:ascii="Cambria" w:hAnsi="Cambria"/>
          <w:i/>
          <w:sz w:val="24"/>
          <w:szCs w:val="24"/>
        </w:rPr>
        <w:t xml:space="preserve"> for destroying Mrs. Dubose’s </w:t>
      </w:r>
      <w:r>
        <w:rPr>
          <w:rFonts w:ascii="Cambria" w:hAnsi="Cambria"/>
          <w:i/>
          <w:sz w:val="24"/>
          <w:szCs w:val="24"/>
        </w:rPr>
        <w:tab/>
      </w:r>
      <w:r w:rsidRPr="00216A37">
        <w:rPr>
          <w:rFonts w:ascii="Cambria" w:hAnsi="Cambria"/>
          <w:i/>
          <w:sz w:val="24"/>
          <w:szCs w:val="24"/>
        </w:rPr>
        <w:t xml:space="preserve">flower </w:t>
      </w:r>
      <w:r w:rsidRPr="00216A37">
        <w:rPr>
          <w:rFonts w:ascii="Cambria" w:hAnsi="Cambria"/>
          <w:i/>
          <w:sz w:val="24"/>
          <w:szCs w:val="24"/>
        </w:rPr>
        <w:tab/>
        <w:t>garden? Wasn’t he doing that to defend you?</w:t>
      </w:r>
    </w:p>
    <w:p w:rsidR="00216A37" w:rsidRPr="00216A37" w:rsidRDefault="007061C6" w:rsidP="00647350">
      <w:pPr>
        <w:rPr>
          <w:rFonts w:ascii="Cambria" w:hAnsi="Cambria"/>
          <w:i/>
          <w:sz w:val="24"/>
          <w:szCs w:val="24"/>
        </w:rPr>
      </w:pPr>
      <w:r>
        <w:rPr>
          <w:rFonts w:ascii="Cambria" w:hAnsi="Cambria"/>
          <w:i/>
          <w:sz w:val="24"/>
          <w:szCs w:val="24"/>
        </w:rPr>
        <w:tab/>
      </w:r>
      <w:r w:rsidRPr="007061C6">
        <w:rPr>
          <w:rFonts w:ascii="Cambria" w:hAnsi="Cambria"/>
          <w:b/>
          <w:i/>
          <w:sz w:val="24"/>
          <w:szCs w:val="24"/>
        </w:rPr>
        <w:t>Atticus:</w:t>
      </w:r>
      <w:r>
        <w:rPr>
          <w:rFonts w:ascii="Cambria" w:hAnsi="Cambria"/>
          <w:i/>
          <w:sz w:val="24"/>
          <w:szCs w:val="24"/>
        </w:rPr>
        <w:t xml:space="preserve"> Well, I understood</w:t>
      </w:r>
      <w:r w:rsidR="00216A37" w:rsidRPr="00216A37">
        <w:rPr>
          <w:rFonts w:ascii="Cambria" w:hAnsi="Cambria"/>
          <w:i/>
          <w:sz w:val="24"/>
          <w:szCs w:val="24"/>
        </w:rPr>
        <w:t xml:space="preserve"> his intent</w:t>
      </w:r>
      <w:r>
        <w:rPr>
          <w:rFonts w:ascii="Cambria" w:hAnsi="Cambria"/>
          <w:i/>
          <w:sz w:val="24"/>
          <w:szCs w:val="24"/>
        </w:rPr>
        <w:t xml:space="preserve">, but my son tends to act recklessly without </w:t>
      </w:r>
      <w:r>
        <w:rPr>
          <w:rFonts w:ascii="Cambria" w:hAnsi="Cambria"/>
          <w:i/>
          <w:sz w:val="24"/>
          <w:szCs w:val="24"/>
        </w:rPr>
        <w:tab/>
        <w:t>consideration of the consequences. H</w:t>
      </w:r>
      <w:r w:rsidR="00216A37" w:rsidRPr="00216A37">
        <w:rPr>
          <w:rFonts w:ascii="Cambria" w:hAnsi="Cambria"/>
          <w:i/>
          <w:sz w:val="24"/>
          <w:szCs w:val="24"/>
        </w:rPr>
        <w:t xml:space="preserve">e is </w:t>
      </w:r>
      <w:r>
        <w:rPr>
          <w:rFonts w:ascii="Cambria" w:hAnsi="Cambria"/>
          <w:i/>
          <w:sz w:val="24"/>
          <w:szCs w:val="24"/>
        </w:rPr>
        <w:t xml:space="preserve">simply </w:t>
      </w:r>
      <w:r w:rsidR="00216A37" w:rsidRPr="00216A37">
        <w:rPr>
          <w:rFonts w:ascii="Cambria" w:hAnsi="Cambria"/>
          <w:i/>
          <w:sz w:val="24"/>
          <w:szCs w:val="24"/>
        </w:rPr>
        <w:t>a child</w:t>
      </w:r>
      <w:r>
        <w:rPr>
          <w:rFonts w:ascii="Cambria" w:hAnsi="Cambria"/>
          <w:i/>
          <w:sz w:val="24"/>
          <w:szCs w:val="24"/>
        </w:rPr>
        <w:t xml:space="preserve"> with much more to learn about </w:t>
      </w:r>
      <w:r>
        <w:rPr>
          <w:rFonts w:ascii="Cambria" w:hAnsi="Cambria"/>
          <w:i/>
          <w:sz w:val="24"/>
          <w:szCs w:val="24"/>
        </w:rPr>
        <w:tab/>
        <w:t>respecting others</w:t>
      </w:r>
      <w:r w:rsidR="00216A37" w:rsidRPr="00216A37">
        <w:rPr>
          <w:rFonts w:ascii="Cambria" w:hAnsi="Cambria"/>
          <w:i/>
          <w:sz w:val="24"/>
          <w:szCs w:val="24"/>
        </w:rPr>
        <w:t>. He doesn’t seem</w:t>
      </w:r>
      <w:r>
        <w:rPr>
          <w:rFonts w:ascii="Cambria" w:hAnsi="Cambria"/>
          <w:i/>
          <w:sz w:val="24"/>
          <w:szCs w:val="24"/>
        </w:rPr>
        <w:t xml:space="preserve"> to comprehend that Mrs. Dubose, along with the </w:t>
      </w:r>
      <w:r>
        <w:rPr>
          <w:rFonts w:ascii="Cambria" w:hAnsi="Cambria"/>
          <w:i/>
          <w:sz w:val="24"/>
          <w:szCs w:val="24"/>
        </w:rPr>
        <w:tab/>
        <w:t>rest of the town,</w:t>
      </w:r>
      <w:r w:rsidR="00216A37" w:rsidRPr="00216A37">
        <w:rPr>
          <w:rFonts w:ascii="Cambria" w:hAnsi="Cambria"/>
          <w:i/>
          <w:sz w:val="24"/>
          <w:szCs w:val="24"/>
        </w:rPr>
        <w:t xml:space="preserve"> has the right to their own opinion. I have my views and so does Mrs. </w:t>
      </w:r>
      <w:r>
        <w:rPr>
          <w:rFonts w:ascii="Cambria" w:hAnsi="Cambria"/>
          <w:i/>
          <w:sz w:val="24"/>
          <w:szCs w:val="24"/>
        </w:rPr>
        <w:tab/>
      </w:r>
      <w:r w:rsidR="00216A37" w:rsidRPr="00216A37">
        <w:rPr>
          <w:rFonts w:ascii="Cambria" w:hAnsi="Cambria"/>
          <w:i/>
          <w:sz w:val="24"/>
          <w:szCs w:val="24"/>
        </w:rPr>
        <w:t>Dubose.</w:t>
      </w:r>
    </w:p>
    <w:p w:rsidR="00216A37" w:rsidRDefault="00216A37" w:rsidP="00647350">
      <w:pPr>
        <w:rPr>
          <w:rFonts w:ascii="Cambria" w:hAnsi="Cambria"/>
          <w:i/>
          <w:sz w:val="24"/>
          <w:szCs w:val="24"/>
        </w:rPr>
      </w:pPr>
      <w:r w:rsidRPr="00216A37">
        <w:rPr>
          <w:rFonts w:ascii="Cambria" w:hAnsi="Cambria"/>
          <w:i/>
          <w:sz w:val="24"/>
          <w:szCs w:val="24"/>
        </w:rPr>
        <w:tab/>
      </w:r>
      <w:r w:rsidRPr="007061C6">
        <w:rPr>
          <w:rFonts w:ascii="Cambria" w:hAnsi="Cambria"/>
          <w:b/>
          <w:i/>
          <w:sz w:val="24"/>
          <w:szCs w:val="24"/>
        </w:rPr>
        <w:t>Interviewer:</w:t>
      </w:r>
      <w:r w:rsidRPr="00216A37">
        <w:rPr>
          <w:rFonts w:ascii="Cambria" w:hAnsi="Cambria"/>
          <w:i/>
          <w:sz w:val="24"/>
          <w:szCs w:val="24"/>
        </w:rPr>
        <w:t xml:space="preserve"> That is very true and as a lawyer, I’m sure you need to remain </w:t>
      </w:r>
      <w:r>
        <w:rPr>
          <w:rFonts w:ascii="Cambria" w:hAnsi="Cambria"/>
          <w:i/>
          <w:sz w:val="24"/>
          <w:szCs w:val="24"/>
        </w:rPr>
        <w:tab/>
      </w:r>
      <w:r w:rsidRPr="00216A37">
        <w:rPr>
          <w:rFonts w:ascii="Cambria" w:hAnsi="Cambria"/>
          <w:i/>
          <w:sz w:val="24"/>
          <w:szCs w:val="24"/>
        </w:rPr>
        <w:t>professional and respectful at all times.</w:t>
      </w:r>
    </w:p>
    <w:p w:rsidR="00DA1D29" w:rsidRDefault="007061C6" w:rsidP="00647350">
      <w:pPr>
        <w:rPr>
          <w:rFonts w:ascii="Cambria" w:hAnsi="Cambria"/>
          <w:sz w:val="24"/>
          <w:szCs w:val="24"/>
        </w:rPr>
      </w:pPr>
      <w:r>
        <w:rPr>
          <w:rFonts w:ascii="Cambria" w:hAnsi="Cambria"/>
          <w:sz w:val="24"/>
          <w:szCs w:val="24"/>
        </w:rPr>
        <w:tab/>
        <w:t xml:space="preserve">One more tip: have some fun! You’re putting on a show for the class, so get into </w:t>
      </w:r>
      <w:r>
        <w:rPr>
          <w:rFonts w:ascii="Cambria" w:hAnsi="Cambria"/>
          <w:sz w:val="24"/>
          <w:szCs w:val="24"/>
        </w:rPr>
        <w:tab/>
        <w:t xml:space="preserve">character and exercise your creativity. You’ll receive extra credit if you decide to (1) </w:t>
      </w:r>
      <w:r>
        <w:rPr>
          <w:rFonts w:ascii="Cambria" w:hAnsi="Cambria"/>
          <w:sz w:val="24"/>
          <w:szCs w:val="24"/>
        </w:rPr>
        <w:tab/>
        <w:t>do a voice</w:t>
      </w:r>
      <w:r w:rsidR="006D73DE">
        <w:rPr>
          <w:rFonts w:ascii="Cambria" w:hAnsi="Cambria"/>
          <w:sz w:val="24"/>
          <w:szCs w:val="24"/>
        </w:rPr>
        <w:t xml:space="preserve"> for your character and</w:t>
      </w:r>
      <w:r>
        <w:rPr>
          <w:rFonts w:ascii="Cambria" w:hAnsi="Cambria"/>
          <w:sz w:val="24"/>
          <w:szCs w:val="24"/>
        </w:rPr>
        <w:t xml:space="preserve"> (2) dress up for the role.</w:t>
      </w:r>
    </w:p>
    <w:p w:rsidR="006D73DE" w:rsidRDefault="006D73DE" w:rsidP="00647350">
      <w:pPr>
        <w:rPr>
          <w:rFonts w:ascii="Cambria" w:hAnsi="Cambria"/>
          <w:sz w:val="24"/>
          <w:szCs w:val="24"/>
        </w:rPr>
      </w:pPr>
    </w:p>
    <w:p w:rsidR="006D73DE" w:rsidRPr="007061C6" w:rsidRDefault="006D73DE" w:rsidP="00647350">
      <w:pPr>
        <w:rPr>
          <w:rFonts w:ascii="Cambria" w:hAnsi="Cambria"/>
          <w:sz w:val="24"/>
          <w:szCs w:val="24"/>
        </w:rPr>
      </w:pPr>
    </w:p>
    <w:p w:rsidR="00216A37" w:rsidRPr="00DA1D29" w:rsidRDefault="006D73DE" w:rsidP="00647350">
      <w:pPr>
        <w:rPr>
          <w:rFonts w:ascii="Cambria" w:hAnsi="Cambria"/>
          <w:b/>
          <w:sz w:val="24"/>
          <w:szCs w:val="24"/>
        </w:rPr>
      </w:pPr>
      <w:r>
        <w:rPr>
          <w:rFonts w:ascii="Cambria" w:hAnsi="Cambria"/>
          <w:b/>
          <w:sz w:val="24"/>
          <w:szCs w:val="24"/>
          <w:u w:val="single"/>
        </w:rPr>
        <w:t>Workshop I: Role Designations and Brainstorming</w:t>
      </w:r>
      <w:r w:rsidR="007061C6">
        <w:rPr>
          <w:rFonts w:ascii="Cambria" w:hAnsi="Cambria"/>
          <w:b/>
          <w:sz w:val="24"/>
          <w:szCs w:val="24"/>
          <w:u w:val="single"/>
        </w:rPr>
        <w:t xml:space="preserve"> (</w:t>
      </w:r>
      <w:r>
        <w:rPr>
          <w:rFonts w:ascii="Cambria" w:hAnsi="Cambria"/>
          <w:b/>
          <w:sz w:val="24"/>
          <w:szCs w:val="24"/>
          <w:u w:val="single"/>
        </w:rPr>
        <w:t>December 10</w:t>
      </w:r>
      <w:r w:rsidRPr="006D73DE">
        <w:rPr>
          <w:rFonts w:ascii="Cambria" w:hAnsi="Cambria"/>
          <w:b/>
          <w:sz w:val="24"/>
          <w:szCs w:val="24"/>
          <w:u w:val="single"/>
          <w:vertAlign w:val="superscript"/>
        </w:rPr>
        <w:t>th</w:t>
      </w:r>
      <w:r w:rsidR="007061C6">
        <w:rPr>
          <w:rFonts w:ascii="Cambria" w:hAnsi="Cambria"/>
          <w:b/>
          <w:sz w:val="24"/>
          <w:szCs w:val="24"/>
          <w:u w:val="single"/>
        </w:rPr>
        <w:t>)</w:t>
      </w:r>
    </w:p>
    <w:p w:rsidR="006D73DE" w:rsidRDefault="00CD7BC5" w:rsidP="00CD7BC5">
      <w:pPr>
        <w:pStyle w:val="ListParagraph"/>
        <w:numPr>
          <w:ilvl w:val="0"/>
          <w:numId w:val="5"/>
        </w:numPr>
        <w:rPr>
          <w:rFonts w:ascii="Cambria" w:hAnsi="Cambria"/>
          <w:sz w:val="24"/>
          <w:szCs w:val="24"/>
        </w:rPr>
      </w:pPr>
      <w:r w:rsidRPr="00DA1D29">
        <w:rPr>
          <w:rFonts w:ascii="Cambria" w:hAnsi="Cambria"/>
          <w:sz w:val="24"/>
          <w:szCs w:val="24"/>
        </w:rPr>
        <w:t>You will work with your par</w:t>
      </w:r>
      <w:r w:rsidR="006D73DE">
        <w:rPr>
          <w:rFonts w:ascii="Cambria" w:hAnsi="Cambria"/>
          <w:sz w:val="24"/>
          <w:szCs w:val="24"/>
        </w:rPr>
        <w:t>tner to choose one of the novel characters</w:t>
      </w:r>
      <w:r w:rsidR="007061C6">
        <w:rPr>
          <w:rFonts w:ascii="Cambria" w:hAnsi="Cambria"/>
          <w:sz w:val="24"/>
          <w:szCs w:val="24"/>
        </w:rPr>
        <w:t xml:space="preserve"> to base your interview</w:t>
      </w:r>
      <w:r w:rsidR="006D73DE">
        <w:rPr>
          <w:rFonts w:ascii="Cambria" w:hAnsi="Cambria"/>
          <w:sz w:val="24"/>
          <w:szCs w:val="24"/>
        </w:rPr>
        <w:t xml:space="preserve"> around. Make sure it is a character </w:t>
      </w:r>
      <w:r w:rsidRPr="00DA1D29">
        <w:rPr>
          <w:rFonts w:ascii="Cambria" w:hAnsi="Cambria"/>
          <w:sz w:val="24"/>
          <w:szCs w:val="24"/>
        </w:rPr>
        <w:t xml:space="preserve">you are both comfortable </w:t>
      </w:r>
      <w:r w:rsidR="006D73DE">
        <w:rPr>
          <w:rFonts w:ascii="Cambria" w:hAnsi="Cambria"/>
          <w:sz w:val="24"/>
          <w:szCs w:val="24"/>
        </w:rPr>
        <w:t xml:space="preserve">and confident </w:t>
      </w:r>
      <w:r w:rsidRPr="00DA1D29">
        <w:rPr>
          <w:rFonts w:ascii="Cambria" w:hAnsi="Cambria"/>
          <w:sz w:val="24"/>
          <w:szCs w:val="24"/>
        </w:rPr>
        <w:t>with</w:t>
      </w:r>
      <w:r w:rsidR="006D73DE">
        <w:rPr>
          <w:rFonts w:ascii="Cambria" w:hAnsi="Cambria"/>
          <w:sz w:val="24"/>
          <w:szCs w:val="24"/>
        </w:rPr>
        <w:t xml:space="preserve"> to complete this assignment</w:t>
      </w:r>
      <w:r w:rsidRPr="00DA1D29">
        <w:rPr>
          <w:rFonts w:ascii="Cambria" w:hAnsi="Cambria"/>
          <w:sz w:val="24"/>
          <w:szCs w:val="24"/>
        </w:rPr>
        <w:t>.</w:t>
      </w:r>
    </w:p>
    <w:p w:rsidR="00461B3F" w:rsidRDefault="00CD7BC5" w:rsidP="00CD7BC5">
      <w:pPr>
        <w:pStyle w:val="ListParagraph"/>
        <w:numPr>
          <w:ilvl w:val="0"/>
          <w:numId w:val="5"/>
        </w:numPr>
        <w:rPr>
          <w:rFonts w:ascii="Cambria" w:hAnsi="Cambria"/>
          <w:sz w:val="24"/>
          <w:szCs w:val="24"/>
        </w:rPr>
      </w:pPr>
      <w:r w:rsidRPr="00DA1D29">
        <w:rPr>
          <w:rFonts w:ascii="Cambria" w:hAnsi="Cambria"/>
          <w:sz w:val="24"/>
          <w:szCs w:val="24"/>
        </w:rPr>
        <w:t>Assi</w:t>
      </w:r>
      <w:r w:rsidR="00461B3F">
        <w:rPr>
          <w:rFonts w:ascii="Cambria" w:hAnsi="Cambria"/>
          <w:sz w:val="24"/>
          <w:szCs w:val="24"/>
        </w:rPr>
        <w:t>gn roles amongst one another and discuss responsibilities. Remember, you both will share the same grade. So work together and make this a group effort.</w:t>
      </w:r>
    </w:p>
    <w:p w:rsidR="00CD7BC5" w:rsidRDefault="00461B3F" w:rsidP="00CD7BC5">
      <w:pPr>
        <w:pStyle w:val="ListParagraph"/>
        <w:numPr>
          <w:ilvl w:val="0"/>
          <w:numId w:val="5"/>
        </w:numPr>
        <w:rPr>
          <w:rFonts w:ascii="Cambria" w:hAnsi="Cambria"/>
          <w:sz w:val="24"/>
          <w:szCs w:val="24"/>
        </w:rPr>
      </w:pPr>
      <w:r>
        <w:rPr>
          <w:rFonts w:ascii="Cambria" w:hAnsi="Cambria"/>
          <w:sz w:val="24"/>
          <w:szCs w:val="24"/>
        </w:rPr>
        <w:t>U</w:t>
      </w:r>
      <w:r w:rsidR="00CD7BC5" w:rsidRPr="00DA1D29">
        <w:rPr>
          <w:rFonts w:ascii="Cambria" w:hAnsi="Cambria"/>
          <w:sz w:val="24"/>
          <w:szCs w:val="24"/>
        </w:rPr>
        <w:t xml:space="preserve">se the brainstorming worksheet to come up with events from the novel to discuss, </w:t>
      </w:r>
      <w:r>
        <w:rPr>
          <w:rFonts w:ascii="Cambria" w:hAnsi="Cambria"/>
          <w:sz w:val="24"/>
          <w:szCs w:val="24"/>
        </w:rPr>
        <w:t>important themes discovered along the way, and personal experiences unique to the character</w:t>
      </w:r>
      <w:r w:rsidR="007061C6">
        <w:rPr>
          <w:rFonts w:ascii="Cambria" w:hAnsi="Cambria"/>
          <w:sz w:val="24"/>
          <w:szCs w:val="24"/>
        </w:rPr>
        <w:t>.</w:t>
      </w:r>
    </w:p>
    <w:p w:rsidR="00461B3F" w:rsidRPr="00DA1D29" w:rsidRDefault="00461B3F" w:rsidP="00CD7BC5">
      <w:pPr>
        <w:pStyle w:val="ListParagraph"/>
        <w:numPr>
          <w:ilvl w:val="0"/>
          <w:numId w:val="5"/>
        </w:numPr>
        <w:rPr>
          <w:rFonts w:ascii="Cambria" w:hAnsi="Cambria"/>
          <w:sz w:val="24"/>
          <w:szCs w:val="24"/>
        </w:rPr>
      </w:pPr>
      <w:r>
        <w:rPr>
          <w:rFonts w:ascii="Cambria" w:hAnsi="Cambria"/>
          <w:i/>
          <w:sz w:val="24"/>
          <w:szCs w:val="24"/>
        </w:rPr>
        <w:t>If time remains, begin writing your rough draft for your questions and responses.</w:t>
      </w:r>
    </w:p>
    <w:p w:rsidR="00CD7BC5" w:rsidRPr="00DA1D29" w:rsidRDefault="00461B3F" w:rsidP="00CD7BC5">
      <w:pPr>
        <w:rPr>
          <w:rFonts w:ascii="Cambria" w:hAnsi="Cambria"/>
          <w:b/>
          <w:sz w:val="24"/>
          <w:szCs w:val="24"/>
        </w:rPr>
      </w:pPr>
      <w:r>
        <w:rPr>
          <w:rFonts w:ascii="Cambria" w:hAnsi="Cambria"/>
          <w:b/>
          <w:sz w:val="24"/>
          <w:szCs w:val="24"/>
          <w:u w:val="single"/>
        </w:rPr>
        <w:t>Workshop II: Interview Development</w:t>
      </w:r>
      <w:r w:rsidR="00A643E5" w:rsidRPr="00A643E5">
        <w:rPr>
          <w:rFonts w:ascii="Cambria" w:hAnsi="Cambria"/>
          <w:b/>
          <w:sz w:val="24"/>
          <w:szCs w:val="24"/>
          <w:u w:val="single"/>
        </w:rPr>
        <w:t xml:space="preserve"> (</w:t>
      </w:r>
      <w:r>
        <w:rPr>
          <w:rFonts w:ascii="Cambria" w:hAnsi="Cambria"/>
          <w:b/>
          <w:sz w:val="24"/>
          <w:szCs w:val="24"/>
          <w:u w:val="single"/>
        </w:rPr>
        <w:t>December 11</w:t>
      </w:r>
      <w:r w:rsidRPr="00461B3F">
        <w:rPr>
          <w:rFonts w:ascii="Cambria" w:hAnsi="Cambria"/>
          <w:b/>
          <w:sz w:val="24"/>
          <w:szCs w:val="24"/>
          <w:u w:val="single"/>
          <w:vertAlign w:val="superscript"/>
        </w:rPr>
        <w:t>th</w:t>
      </w:r>
      <w:r w:rsidR="00A643E5" w:rsidRPr="00A643E5">
        <w:rPr>
          <w:rFonts w:ascii="Cambria" w:hAnsi="Cambria"/>
          <w:b/>
          <w:sz w:val="24"/>
          <w:szCs w:val="24"/>
          <w:u w:val="single"/>
        </w:rPr>
        <w:t>)</w:t>
      </w:r>
    </w:p>
    <w:p w:rsidR="00CD7BC5" w:rsidRPr="00DA1D29" w:rsidRDefault="00CD7BC5" w:rsidP="00CD7BC5">
      <w:pPr>
        <w:pStyle w:val="ListParagraph"/>
        <w:numPr>
          <w:ilvl w:val="0"/>
          <w:numId w:val="5"/>
        </w:numPr>
        <w:rPr>
          <w:rFonts w:ascii="Cambria" w:hAnsi="Cambria"/>
          <w:sz w:val="24"/>
          <w:szCs w:val="24"/>
        </w:rPr>
      </w:pPr>
      <w:r w:rsidRPr="00DA1D29">
        <w:rPr>
          <w:rFonts w:ascii="Cambria" w:hAnsi="Cambria"/>
          <w:sz w:val="24"/>
          <w:szCs w:val="24"/>
        </w:rPr>
        <w:t xml:space="preserve">Begin writing questions. Even though these will be spoken by the interviewer, BOTH STUDENTS NEED TO WORK TOGETHER in constructing these questions. </w:t>
      </w:r>
      <w:r w:rsidR="00461B3F">
        <w:rPr>
          <w:rFonts w:ascii="Cambria" w:hAnsi="Cambria"/>
          <w:sz w:val="24"/>
          <w:szCs w:val="24"/>
        </w:rPr>
        <w:t>Refer back to your brainstorming worksheet to create these questions.</w:t>
      </w:r>
    </w:p>
    <w:p w:rsidR="00CD7BC5" w:rsidRPr="00DA1D29" w:rsidRDefault="00CD7BC5" w:rsidP="00CD7BC5">
      <w:pPr>
        <w:pStyle w:val="ListParagraph"/>
        <w:numPr>
          <w:ilvl w:val="0"/>
          <w:numId w:val="5"/>
        </w:numPr>
        <w:rPr>
          <w:rFonts w:ascii="Cambria" w:hAnsi="Cambria"/>
          <w:sz w:val="24"/>
          <w:szCs w:val="24"/>
        </w:rPr>
      </w:pPr>
      <w:r w:rsidRPr="00DA1D29">
        <w:rPr>
          <w:rFonts w:ascii="Cambria" w:hAnsi="Cambria"/>
          <w:sz w:val="24"/>
          <w:szCs w:val="24"/>
        </w:rPr>
        <w:t xml:space="preserve">Also work on writing responses the novel character will use to respond to the questions. Keep in mind that this person is playing a character, so try to demonstrate certain traits or mannerisms from the book that the character may be known for. </w:t>
      </w:r>
    </w:p>
    <w:p w:rsidR="00CD7BC5" w:rsidRDefault="00CD7BC5" w:rsidP="00CD7BC5">
      <w:pPr>
        <w:pStyle w:val="ListParagraph"/>
        <w:numPr>
          <w:ilvl w:val="0"/>
          <w:numId w:val="5"/>
        </w:numPr>
        <w:rPr>
          <w:rFonts w:ascii="Cambria" w:hAnsi="Cambria"/>
          <w:sz w:val="24"/>
          <w:szCs w:val="24"/>
        </w:rPr>
      </w:pPr>
      <w:r w:rsidRPr="00DA1D29">
        <w:rPr>
          <w:rFonts w:ascii="Cambria" w:hAnsi="Cambria"/>
          <w:sz w:val="24"/>
          <w:szCs w:val="24"/>
        </w:rPr>
        <w:lastRenderedPageBreak/>
        <w:t>Construct six questions and six responses. Make them meaningful! Demonstrate your knowledge of the unit’s lessons over diversity and equity.</w:t>
      </w:r>
    </w:p>
    <w:p w:rsidR="00461B3F" w:rsidRDefault="00461B3F" w:rsidP="00461B3F">
      <w:pPr>
        <w:rPr>
          <w:rFonts w:ascii="Cambria" w:hAnsi="Cambria"/>
          <w:b/>
          <w:sz w:val="24"/>
          <w:szCs w:val="24"/>
          <w:u w:val="single"/>
        </w:rPr>
      </w:pPr>
      <w:r>
        <w:rPr>
          <w:rFonts w:ascii="Cambria" w:hAnsi="Cambria"/>
          <w:b/>
          <w:sz w:val="24"/>
          <w:szCs w:val="24"/>
          <w:u w:val="single"/>
        </w:rPr>
        <w:t>Workshop III: Editing and Conferences (December 12</w:t>
      </w:r>
      <w:r w:rsidRPr="00461B3F">
        <w:rPr>
          <w:rFonts w:ascii="Cambria" w:hAnsi="Cambria"/>
          <w:b/>
          <w:sz w:val="24"/>
          <w:szCs w:val="24"/>
          <w:u w:val="single"/>
          <w:vertAlign w:val="superscript"/>
        </w:rPr>
        <w:t>th</w:t>
      </w:r>
      <w:r>
        <w:rPr>
          <w:rFonts w:ascii="Cambria" w:hAnsi="Cambria"/>
          <w:b/>
          <w:sz w:val="24"/>
          <w:szCs w:val="24"/>
          <w:u w:val="single"/>
        </w:rPr>
        <w:t>)</w:t>
      </w:r>
    </w:p>
    <w:p w:rsidR="00461B3F" w:rsidRDefault="00461B3F" w:rsidP="00461B3F">
      <w:pPr>
        <w:pStyle w:val="ListParagraph"/>
        <w:numPr>
          <w:ilvl w:val="0"/>
          <w:numId w:val="7"/>
        </w:numPr>
        <w:rPr>
          <w:rFonts w:ascii="Cambria" w:hAnsi="Cambria"/>
          <w:sz w:val="24"/>
          <w:szCs w:val="24"/>
        </w:rPr>
      </w:pPr>
      <w:r>
        <w:rPr>
          <w:rFonts w:ascii="Cambria" w:hAnsi="Cambria"/>
          <w:sz w:val="24"/>
          <w:szCs w:val="24"/>
        </w:rPr>
        <w:t>Finish your rough drafts and begin looking over your questions/responses for any grammatical or conventional errors. Refer to the laminated orange editing sheets in the corners of the class for assistance.</w:t>
      </w:r>
    </w:p>
    <w:p w:rsidR="00461B3F" w:rsidRDefault="00461B3F" w:rsidP="00461B3F">
      <w:pPr>
        <w:pStyle w:val="ListParagraph"/>
        <w:numPr>
          <w:ilvl w:val="0"/>
          <w:numId w:val="7"/>
        </w:numPr>
        <w:rPr>
          <w:rFonts w:ascii="Cambria" w:hAnsi="Cambria"/>
          <w:sz w:val="24"/>
          <w:szCs w:val="24"/>
        </w:rPr>
      </w:pPr>
      <w:r>
        <w:rPr>
          <w:rFonts w:ascii="Cambria" w:hAnsi="Cambria"/>
          <w:sz w:val="24"/>
          <w:szCs w:val="24"/>
        </w:rPr>
        <w:t>When finished, hold a short conference with me about your interview questions and answers. This is to ensure that you are on the right track and that your content is appropriate as a final assessment.</w:t>
      </w:r>
    </w:p>
    <w:p w:rsidR="00461B3F" w:rsidRPr="00461B3F" w:rsidRDefault="00461B3F" w:rsidP="00461B3F">
      <w:pPr>
        <w:pStyle w:val="ListParagraph"/>
        <w:numPr>
          <w:ilvl w:val="0"/>
          <w:numId w:val="7"/>
        </w:numPr>
        <w:rPr>
          <w:rFonts w:ascii="Cambria" w:hAnsi="Cambria"/>
          <w:sz w:val="24"/>
          <w:szCs w:val="24"/>
        </w:rPr>
      </w:pPr>
      <w:r>
        <w:rPr>
          <w:rFonts w:ascii="Cambria" w:hAnsi="Cambria"/>
          <w:i/>
          <w:sz w:val="24"/>
          <w:szCs w:val="24"/>
        </w:rPr>
        <w:t>If time remains, practice and rehearse your lines with one another for your upcoming class presentation.</w:t>
      </w:r>
    </w:p>
    <w:p w:rsidR="00CD7BC5" w:rsidRPr="00A643E5" w:rsidRDefault="00461B3F" w:rsidP="00CD7BC5">
      <w:pPr>
        <w:rPr>
          <w:rFonts w:ascii="Cambria" w:hAnsi="Cambria"/>
          <w:b/>
          <w:sz w:val="24"/>
          <w:szCs w:val="24"/>
          <w:u w:val="single"/>
        </w:rPr>
      </w:pPr>
      <w:r>
        <w:rPr>
          <w:rFonts w:ascii="Cambria" w:hAnsi="Cambria"/>
          <w:b/>
          <w:sz w:val="24"/>
          <w:szCs w:val="24"/>
          <w:u w:val="single"/>
        </w:rPr>
        <w:t>Workshop IV: Final Draft (December 15</w:t>
      </w:r>
      <w:r w:rsidRPr="00461B3F">
        <w:rPr>
          <w:rFonts w:ascii="Cambria" w:hAnsi="Cambria"/>
          <w:b/>
          <w:sz w:val="24"/>
          <w:szCs w:val="24"/>
          <w:u w:val="single"/>
          <w:vertAlign w:val="superscript"/>
        </w:rPr>
        <w:t>th</w:t>
      </w:r>
      <w:r>
        <w:rPr>
          <w:rFonts w:ascii="Cambria" w:hAnsi="Cambria"/>
          <w:b/>
          <w:sz w:val="24"/>
          <w:szCs w:val="24"/>
          <w:u w:val="single"/>
        </w:rPr>
        <w:t>)</w:t>
      </w:r>
    </w:p>
    <w:p w:rsidR="00CD7BC5" w:rsidRPr="00DA1D29" w:rsidRDefault="00CD7BC5" w:rsidP="00CD7BC5">
      <w:pPr>
        <w:pStyle w:val="ListParagraph"/>
        <w:numPr>
          <w:ilvl w:val="0"/>
          <w:numId w:val="5"/>
        </w:numPr>
        <w:rPr>
          <w:rFonts w:ascii="Cambria" w:hAnsi="Cambria"/>
          <w:sz w:val="24"/>
          <w:szCs w:val="24"/>
        </w:rPr>
      </w:pPr>
      <w:r w:rsidRPr="00DA1D29">
        <w:rPr>
          <w:rFonts w:ascii="Cambria" w:hAnsi="Cambria"/>
          <w:sz w:val="24"/>
          <w:szCs w:val="24"/>
        </w:rPr>
        <w:t xml:space="preserve">We will meet in the computer lab to </w:t>
      </w:r>
      <w:r w:rsidR="00461B3F">
        <w:rPr>
          <w:rFonts w:ascii="Cambria" w:hAnsi="Cambria"/>
          <w:sz w:val="24"/>
          <w:szCs w:val="24"/>
        </w:rPr>
        <w:t>complete a typed final draft of</w:t>
      </w:r>
      <w:r w:rsidRPr="00DA1D29">
        <w:rPr>
          <w:rFonts w:ascii="Cambria" w:hAnsi="Cambria"/>
          <w:sz w:val="24"/>
          <w:szCs w:val="24"/>
        </w:rPr>
        <w:t xml:space="preserve"> the six questions and responses</w:t>
      </w:r>
      <w:r w:rsidR="00461B3F">
        <w:rPr>
          <w:rFonts w:ascii="Cambria" w:hAnsi="Cambria"/>
          <w:sz w:val="24"/>
          <w:szCs w:val="24"/>
        </w:rPr>
        <w:t xml:space="preserve"> for the upcoming presentations</w:t>
      </w:r>
      <w:r w:rsidRPr="00DA1D29">
        <w:rPr>
          <w:rFonts w:ascii="Cambria" w:hAnsi="Cambria"/>
          <w:sz w:val="24"/>
          <w:szCs w:val="24"/>
        </w:rPr>
        <w:t>.</w:t>
      </w:r>
    </w:p>
    <w:p w:rsidR="00DA1D29" w:rsidRDefault="00461B3F" w:rsidP="00DA1D29">
      <w:pPr>
        <w:pStyle w:val="ListParagraph"/>
        <w:numPr>
          <w:ilvl w:val="0"/>
          <w:numId w:val="5"/>
        </w:numPr>
        <w:rPr>
          <w:rFonts w:ascii="Cambria" w:hAnsi="Cambria"/>
          <w:sz w:val="24"/>
          <w:szCs w:val="24"/>
        </w:rPr>
      </w:pPr>
      <w:r>
        <w:rPr>
          <w:rFonts w:ascii="Cambria" w:hAnsi="Cambria"/>
          <w:sz w:val="24"/>
          <w:szCs w:val="24"/>
        </w:rPr>
        <w:t>Make sure two copies are printed of your questions and your responses: one set to turn in and the other set for you to use for your class presentation.</w:t>
      </w:r>
    </w:p>
    <w:p w:rsidR="00A643E5" w:rsidRDefault="00A643E5" w:rsidP="00DA1D29">
      <w:pPr>
        <w:pStyle w:val="ListParagraph"/>
        <w:numPr>
          <w:ilvl w:val="0"/>
          <w:numId w:val="5"/>
        </w:numPr>
        <w:rPr>
          <w:rFonts w:ascii="Cambria" w:hAnsi="Cambria"/>
          <w:i/>
          <w:sz w:val="24"/>
          <w:szCs w:val="24"/>
        </w:rPr>
      </w:pPr>
      <w:r w:rsidRPr="00461B3F">
        <w:rPr>
          <w:rFonts w:ascii="Cambria" w:hAnsi="Cambria"/>
          <w:i/>
          <w:sz w:val="24"/>
          <w:szCs w:val="24"/>
        </w:rPr>
        <w:t>With the remaining time, rehearse the interview with your partner. Professionalism is an important part of this assignment; show me that you have prepared.</w:t>
      </w:r>
    </w:p>
    <w:p w:rsidR="00461B3F" w:rsidRPr="00461B3F" w:rsidRDefault="00461B3F" w:rsidP="00461B3F">
      <w:pPr>
        <w:pStyle w:val="ListParagraph"/>
        <w:rPr>
          <w:rFonts w:ascii="Cambria" w:hAnsi="Cambria"/>
          <w:i/>
          <w:sz w:val="24"/>
          <w:szCs w:val="24"/>
        </w:rPr>
      </w:pPr>
    </w:p>
    <w:p w:rsidR="00A643E5" w:rsidRDefault="00A643E5" w:rsidP="00C843C1">
      <w:pPr>
        <w:pStyle w:val="ListParagraph"/>
        <w:numPr>
          <w:ilvl w:val="0"/>
          <w:numId w:val="5"/>
        </w:numPr>
        <w:rPr>
          <w:rFonts w:ascii="Cambria" w:hAnsi="Cambria"/>
          <w:i/>
          <w:sz w:val="24"/>
          <w:szCs w:val="24"/>
        </w:rPr>
      </w:pPr>
      <w:r w:rsidRPr="00461B3F">
        <w:rPr>
          <w:rFonts w:ascii="Cambria" w:hAnsi="Cambria"/>
          <w:i/>
          <w:sz w:val="24"/>
          <w:szCs w:val="24"/>
        </w:rPr>
        <w:t xml:space="preserve">We will decide the order in which you will perform, </w:t>
      </w:r>
      <w:r w:rsidR="00461B3F">
        <w:rPr>
          <w:rFonts w:ascii="Cambria" w:hAnsi="Cambria"/>
          <w:b/>
          <w:i/>
          <w:sz w:val="24"/>
          <w:szCs w:val="24"/>
        </w:rPr>
        <w:t>which starts</w:t>
      </w:r>
      <w:r w:rsidRPr="00461B3F">
        <w:rPr>
          <w:rFonts w:ascii="Cambria" w:hAnsi="Cambria"/>
          <w:b/>
          <w:i/>
          <w:sz w:val="24"/>
          <w:szCs w:val="24"/>
        </w:rPr>
        <w:t xml:space="preserve"> on </w:t>
      </w:r>
      <w:r w:rsidR="00461B3F">
        <w:rPr>
          <w:rFonts w:ascii="Cambria" w:hAnsi="Cambria"/>
          <w:b/>
          <w:i/>
          <w:sz w:val="24"/>
          <w:szCs w:val="24"/>
        </w:rPr>
        <w:t>DECEMBER 16</w:t>
      </w:r>
      <w:r w:rsidR="00461B3F" w:rsidRPr="00461B3F">
        <w:rPr>
          <w:rFonts w:ascii="Cambria" w:hAnsi="Cambria"/>
          <w:b/>
          <w:i/>
          <w:sz w:val="24"/>
          <w:szCs w:val="24"/>
          <w:vertAlign w:val="superscript"/>
        </w:rPr>
        <w:t>th</w:t>
      </w:r>
      <w:r w:rsidR="00461B3F">
        <w:rPr>
          <w:rFonts w:ascii="Cambria" w:hAnsi="Cambria"/>
          <w:b/>
          <w:i/>
          <w:sz w:val="24"/>
          <w:szCs w:val="24"/>
        </w:rPr>
        <w:t xml:space="preserve"> </w:t>
      </w:r>
      <w:r w:rsidRPr="00461B3F">
        <w:rPr>
          <w:rFonts w:ascii="Cambria" w:hAnsi="Cambria"/>
          <w:b/>
          <w:i/>
          <w:sz w:val="24"/>
          <w:szCs w:val="24"/>
        </w:rPr>
        <w:t xml:space="preserve">and ending on </w:t>
      </w:r>
      <w:r w:rsidR="00461B3F">
        <w:rPr>
          <w:rFonts w:ascii="Cambria" w:hAnsi="Cambria"/>
          <w:b/>
          <w:i/>
          <w:sz w:val="24"/>
          <w:szCs w:val="24"/>
        </w:rPr>
        <w:t>DECEMBER 17</w:t>
      </w:r>
      <w:r w:rsidR="00461B3F" w:rsidRPr="00461B3F">
        <w:rPr>
          <w:rFonts w:ascii="Cambria" w:hAnsi="Cambria"/>
          <w:b/>
          <w:i/>
          <w:sz w:val="24"/>
          <w:szCs w:val="24"/>
          <w:vertAlign w:val="superscript"/>
        </w:rPr>
        <w:t>th</w:t>
      </w:r>
      <w:r w:rsidRPr="00461B3F">
        <w:rPr>
          <w:rFonts w:ascii="Cambria" w:hAnsi="Cambria"/>
          <w:i/>
          <w:sz w:val="24"/>
          <w:szCs w:val="24"/>
        </w:rPr>
        <w:t xml:space="preserve"> (Before </w:t>
      </w:r>
      <w:r w:rsidR="00461B3F">
        <w:rPr>
          <w:rFonts w:ascii="Cambria" w:hAnsi="Cambria"/>
          <w:i/>
          <w:sz w:val="24"/>
          <w:szCs w:val="24"/>
        </w:rPr>
        <w:t>Winter Break</w:t>
      </w:r>
      <w:r w:rsidRPr="00461B3F">
        <w:rPr>
          <w:rFonts w:ascii="Cambria" w:hAnsi="Cambria"/>
          <w:i/>
          <w:sz w:val="24"/>
          <w:szCs w:val="24"/>
        </w:rPr>
        <w:t>)</w:t>
      </w:r>
      <w:r w:rsidR="00461B3F">
        <w:rPr>
          <w:rFonts w:ascii="Cambria" w:hAnsi="Cambria"/>
          <w:i/>
          <w:sz w:val="24"/>
          <w:szCs w:val="24"/>
        </w:rPr>
        <w:t>. If you and your partner have yet to complete your assignment before the time of presentation, it is your responsibility to retrieve a pass during recess to work on the assignment. Late or incomplete work will be subject to a 20% reduction toward your assignment grade.</w:t>
      </w:r>
    </w:p>
    <w:p w:rsidR="00461B3F" w:rsidRPr="00461B3F" w:rsidRDefault="00461B3F" w:rsidP="00461B3F">
      <w:pPr>
        <w:pStyle w:val="ListParagraph"/>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Default="00461B3F" w:rsidP="00461B3F">
      <w:pPr>
        <w:rPr>
          <w:rFonts w:ascii="Cambria" w:hAnsi="Cambria"/>
          <w:i/>
          <w:sz w:val="24"/>
          <w:szCs w:val="24"/>
        </w:rPr>
      </w:pPr>
    </w:p>
    <w:p w:rsidR="00461B3F" w:rsidRPr="00461B3F" w:rsidRDefault="00461B3F" w:rsidP="00461B3F">
      <w:pPr>
        <w:rPr>
          <w:rFonts w:ascii="Cambria" w:hAnsi="Cambria"/>
          <w:i/>
          <w:sz w:val="24"/>
          <w:szCs w:val="24"/>
        </w:rPr>
      </w:pPr>
      <w:bookmarkStart w:id="0" w:name="_GoBack"/>
      <w:bookmarkEnd w:id="0"/>
    </w:p>
    <w:p w:rsidR="003B68D3" w:rsidRDefault="003B68D3" w:rsidP="00A643E5">
      <w:pPr>
        <w:pStyle w:val="ListParagraph"/>
        <w:jc w:val="center"/>
        <w:rPr>
          <w:rFonts w:ascii="Cambria" w:hAnsi="Cambria"/>
          <w:sz w:val="24"/>
          <w:szCs w:val="24"/>
        </w:rPr>
      </w:pPr>
    </w:p>
    <w:p w:rsidR="00A643E5" w:rsidRDefault="00A643E5" w:rsidP="00A643E5">
      <w:pPr>
        <w:pStyle w:val="ListParagraph"/>
        <w:jc w:val="center"/>
        <w:rPr>
          <w:rFonts w:ascii="Cambria" w:hAnsi="Cambria"/>
          <w:sz w:val="24"/>
          <w:szCs w:val="24"/>
        </w:rPr>
      </w:pPr>
      <w:r>
        <w:rPr>
          <w:rFonts w:ascii="Cambria" w:hAnsi="Cambria"/>
          <w:sz w:val="24"/>
          <w:szCs w:val="24"/>
        </w:rPr>
        <w:lastRenderedPageBreak/>
        <w:t>Final Assessment: Mock Interviews</w:t>
      </w:r>
    </w:p>
    <w:p w:rsidR="003B68D3" w:rsidRDefault="003B68D3" w:rsidP="00A643E5">
      <w:pPr>
        <w:pStyle w:val="ListParagraph"/>
        <w:jc w:val="center"/>
        <w:rPr>
          <w:rFonts w:ascii="Cambria" w:hAnsi="Cambria"/>
          <w:sz w:val="24"/>
          <w:szCs w:val="24"/>
        </w:rPr>
      </w:pPr>
    </w:p>
    <w:p w:rsidR="003B68D3" w:rsidRDefault="003B68D3" w:rsidP="003B68D3">
      <w:pPr>
        <w:pStyle w:val="ListParagraph"/>
        <w:rPr>
          <w:rFonts w:ascii="Cambria" w:hAnsi="Cambria"/>
          <w:sz w:val="24"/>
          <w:szCs w:val="24"/>
        </w:rPr>
      </w:pPr>
      <w:r>
        <w:rPr>
          <w:rFonts w:ascii="Cambria" w:hAnsi="Cambria"/>
          <w:sz w:val="24"/>
          <w:szCs w:val="24"/>
        </w:rPr>
        <w:t>Student Interviewer: ______________________________________________________</w:t>
      </w:r>
    </w:p>
    <w:p w:rsidR="003B68D3" w:rsidRDefault="003B68D3" w:rsidP="003B68D3">
      <w:pPr>
        <w:pStyle w:val="ListParagraph"/>
        <w:rPr>
          <w:rFonts w:ascii="Cambria" w:hAnsi="Cambria"/>
          <w:sz w:val="24"/>
          <w:szCs w:val="24"/>
        </w:rPr>
      </w:pPr>
    </w:p>
    <w:p w:rsidR="003B68D3" w:rsidRDefault="003B68D3" w:rsidP="003B68D3">
      <w:pPr>
        <w:pStyle w:val="ListParagraph"/>
        <w:rPr>
          <w:rFonts w:ascii="Cambria" w:hAnsi="Cambria"/>
          <w:sz w:val="24"/>
          <w:szCs w:val="24"/>
        </w:rPr>
      </w:pPr>
      <w:r>
        <w:rPr>
          <w:rFonts w:ascii="Cambria" w:hAnsi="Cambria"/>
          <w:sz w:val="24"/>
          <w:szCs w:val="24"/>
        </w:rPr>
        <w:t>Student Interviewee: ______________________________________________________</w:t>
      </w:r>
    </w:p>
    <w:p w:rsidR="007F7DF3" w:rsidRDefault="007F7DF3" w:rsidP="003B68D3">
      <w:pPr>
        <w:pStyle w:val="ListParagraph"/>
        <w:rPr>
          <w:rFonts w:ascii="Cambria" w:hAnsi="Cambria"/>
          <w:sz w:val="24"/>
          <w:szCs w:val="24"/>
        </w:rPr>
      </w:pPr>
    </w:p>
    <w:p w:rsidR="003B68D3" w:rsidRDefault="003B68D3" w:rsidP="003B68D3">
      <w:pPr>
        <w:pStyle w:val="ListParagraph"/>
        <w:rPr>
          <w:rFonts w:ascii="Cambria" w:hAnsi="Cambria"/>
          <w:sz w:val="24"/>
          <w:szCs w:val="24"/>
        </w:rPr>
      </w:pPr>
    </w:p>
    <w:tbl>
      <w:tblPr>
        <w:tblStyle w:val="TableGrid"/>
        <w:tblW w:w="0" w:type="auto"/>
        <w:tblInd w:w="720" w:type="dxa"/>
        <w:tblLook w:val="04A0" w:firstRow="1" w:lastRow="0" w:firstColumn="1" w:lastColumn="0" w:noHBand="0" w:noVBand="1"/>
      </w:tblPr>
      <w:tblGrid>
        <w:gridCol w:w="5035"/>
        <w:gridCol w:w="900"/>
        <w:gridCol w:w="900"/>
        <w:gridCol w:w="900"/>
        <w:gridCol w:w="895"/>
      </w:tblGrid>
      <w:tr w:rsidR="001E1BE4" w:rsidTr="001E1BE4">
        <w:tc>
          <w:tcPr>
            <w:tcW w:w="5035"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r>
              <w:rPr>
                <w:rFonts w:ascii="Cambria" w:hAnsi="Cambria"/>
                <w:sz w:val="24"/>
                <w:szCs w:val="24"/>
              </w:rPr>
              <w:t>0</w:t>
            </w:r>
          </w:p>
        </w:tc>
        <w:tc>
          <w:tcPr>
            <w:tcW w:w="900" w:type="dxa"/>
          </w:tcPr>
          <w:p w:rsidR="003B68D3" w:rsidRDefault="003B68D3" w:rsidP="003B68D3">
            <w:pPr>
              <w:pStyle w:val="ListParagraph"/>
              <w:ind w:left="0"/>
              <w:rPr>
                <w:rFonts w:ascii="Cambria" w:hAnsi="Cambria"/>
                <w:sz w:val="24"/>
                <w:szCs w:val="24"/>
              </w:rPr>
            </w:pPr>
            <w:r>
              <w:rPr>
                <w:rFonts w:ascii="Cambria" w:hAnsi="Cambria"/>
                <w:sz w:val="24"/>
                <w:szCs w:val="24"/>
              </w:rPr>
              <w:t>5</w:t>
            </w:r>
          </w:p>
        </w:tc>
        <w:tc>
          <w:tcPr>
            <w:tcW w:w="900" w:type="dxa"/>
          </w:tcPr>
          <w:p w:rsidR="003B68D3" w:rsidRDefault="003B68D3" w:rsidP="003B68D3">
            <w:pPr>
              <w:pStyle w:val="ListParagraph"/>
              <w:ind w:left="0"/>
              <w:rPr>
                <w:rFonts w:ascii="Cambria" w:hAnsi="Cambria"/>
                <w:sz w:val="24"/>
                <w:szCs w:val="24"/>
              </w:rPr>
            </w:pPr>
            <w:r>
              <w:rPr>
                <w:rFonts w:ascii="Cambria" w:hAnsi="Cambria"/>
                <w:sz w:val="24"/>
                <w:szCs w:val="24"/>
              </w:rPr>
              <w:t>10</w:t>
            </w:r>
          </w:p>
        </w:tc>
        <w:tc>
          <w:tcPr>
            <w:tcW w:w="895" w:type="dxa"/>
          </w:tcPr>
          <w:p w:rsidR="003B68D3" w:rsidRDefault="003B68D3" w:rsidP="003B68D3">
            <w:pPr>
              <w:pStyle w:val="ListParagraph"/>
              <w:ind w:left="0"/>
              <w:rPr>
                <w:rFonts w:ascii="Cambria" w:hAnsi="Cambria"/>
                <w:sz w:val="24"/>
                <w:szCs w:val="24"/>
              </w:rPr>
            </w:pPr>
            <w:r>
              <w:rPr>
                <w:rFonts w:ascii="Cambria" w:hAnsi="Cambria"/>
                <w:sz w:val="24"/>
                <w:szCs w:val="24"/>
              </w:rPr>
              <w:t>15</w:t>
            </w:r>
          </w:p>
        </w:tc>
      </w:tr>
      <w:tr w:rsidR="001E1BE4" w:rsidTr="001E1BE4">
        <w:tc>
          <w:tcPr>
            <w:tcW w:w="5035" w:type="dxa"/>
          </w:tcPr>
          <w:p w:rsidR="003B68D3" w:rsidRDefault="003B68D3" w:rsidP="003B68D3">
            <w:pPr>
              <w:pStyle w:val="ListParagraph"/>
              <w:ind w:left="0"/>
              <w:rPr>
                <w:rFonts w:ascii="Cambria" w:hAnsi="Cambria"/>
                <w:sz w:val="24"/>
                <w:szCs w:val="24"/>
              </w:rPr>
            </w:pPr>
            <w:r>
              <w:rPr>
                <w:rFonts w:ascii="Cambria" w:hAnsi="Cambria"/>
                <w:sz w:val="24"/>
                <w:szCs w:val="24"/>
              </w:rPr>
              <w:t>Questions</w:t>
            </w:r>
          </w:p>
          <w:p w:rsidR="001E1BE4" w:rsidRPr="001E1BE4" w:rsidRDefault="001E1BE4" w:rsidP="003B68D3">
            <w:pPr>
              <w:pStyle w:val="ListParagraph"/>
              <w:ind w:left="0"/>
              <w:rPr>
                <w:rFonts w:ascii="Cambria" w:hAnsi="Cambria"/>
                <w:i/>
                <w:sz w:val="24"/>
                <w:szCs w:val="24"/>
              </w:rPr>
            </w:pPr>
            <w:r w:rsidRPr="001E1BE4">
              <w:rPr>
                <w:rFonts w:ascii="Cambria" w:hAnsi="Cambria"/>
                <w:i/>
                <w:sz w:val="24"/>
                <w:szCs w:val="24"/>
              </w:rPr>
              <w:t>To earn full points, students must develop questions that beckon answers involving character traits, character development, important events, and/or central themes to demonstrate insight on their chosen novel.</w:t>
            </w:r>
          </w:p>
          <w:p w:rsidR="007F7DF3" w:rsidRDefault="007F7DF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895" w:type="dxa"/>
          </w:tcPr>
          <w:p w:rsidR="003B68D3" w:rsidRDefault="003B68D3" w:rsidP="003B68D3">
            <w:pPr>
              <w:pStyle w:val="ListParagraph"/>
              <w:ind w:left="0"/>
              <w:rPr>
                <w:rFonts w:ascii="Cambria" w:hAnsi="Cambria"/>
                <w:sz w:val="24"/>
                <w:szCs w:val="24"/>
              </w:rPr>
            </w:pPr>
          </w:p>
        </w:tc>
      </w:tr>
      <w:tr w:rsidR="001E1BE4" w:rsidTr="001E1BE4">
        <w:tc>
          <w:tcPr>
            <w:tcW w:w="5035" w:type="dxa"/>
          </w:tcPr>
          <w:p w:rsidR="003B68D3" w:rsidRDefault="003B68D3" w:rsidP="003B68D3">
            <w:pPr>
              <w:pStyle w:val="ListParagraph"/>
              <w:ind w:left="0"/>
              <w:rPr>
                <w:rFonts w:ascii="Cambria" w:hAnsi="Cambria"/>
                <w:sz w:val="24"/>
                <w:szCs w:val="24"/>
              </w:rPr>
            </w:pPr>
            <w:r>
              <w:rPr>
                <w:rFonts w:ascii="Cambria" w:hAnsi="Cambria"/>
                <w:sz w:val="24"/>
                <w:szCs w:val="24"/>
              </w:rPr>
              <w:t>Responses</w:t>
            </w:r>
          </w:p>
          <w:p w:rsidR="001E1BE4" w:rsidRPr="001E1BE4" w:rsidRDefault="001E1BE4" w:rsidP="003B68D3">
            <w:pPr>
              <w:pStyle w:val="ListParagraph"/>
              <w:ind w:left="0"/>
              <w:rPr>
                <w:rFonts w:ascii="Cambria" w:hAnsi="Cambria"/>
                <w:i/>
                <w:sz w:val="24"/>
                <w:szCs w:val="24"/>
              </w:rPr>
            </w:pPr>
            <w:r w:rsidRPr="001E1BE4">
              <w:rPr>
                <w:rFonts w:ascii="Cambria" w:hAnsi="Cambria"/>
                <w:i/>
                <w:sz w:val="24"/>
                <w:szCs w:val="24"/>
              </w:rPr>
              <w:t>To earn full points, students must develop answers that incorporate the novel character’s personality traits, character development, and/or perspective based on the corresponding question</w:t>
            </w:r>
            <w:r w:rsidR="00F21667">
              <w:rPr>
                <w:rFonts w:ascii="Cambria" w:hAnsi="Cambria"/>
                <w:i/>
                <w:sz w:val="24"/>
                <w:szCs w:val="24"/>
              </w:rPr>
              <w:t>s</w:t>
            </w:r>
            <w:r w:rsidRPr="001E1BE4">
              <w:rPr>
                <w:rFonts w:ascii="Cambria" w:hAnsi="Cambria"/>
                <w:i/>
                <w:sz w:val="24"/>
                <w:szCs w:val="24"/>
              </w:rPr>
              <w:t>.</w:t>
            </w:r>
          </w:p>
          <w:p w:rsidR="007F7DF3" w:rsidRDefault="007F7DF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895" w:type="dxa"/>
          </w:tcPr>
          <w:p w:rsidR="003B68D3" w:rsidRDefault="003B68D3" w:rsidP="003B68D3">
            <w:pPr>
              <w:pStyle w:val="ListParagraph"/>
              <w:ind w:left="0"/>
              <w:rPr>
                <w:rFonts w:ascii="Cambria" w:hAnsi="Cambria"/>
                <w:sz w:val="24"/>
                <w:szCs w:val="24"/>
              </w:rPr>
            </w:pPr>
          </w:p>
        </w:tc>
      </w:tr>
      <w:tr w:rsidR="001E1BE4" w:rsidTr="001E1BE4">
        <w:tc>
          <w:tcPr>
            <w:tcW w:w="5035" w:type="dxa"/>
          </w:tcPr>
          <w:p w:rsidR="001E1BE4" w:rsidRDefault="003B68D3" w:rsidP="001E1BE4">
            <w:pPr>
              <w:pStyle w:val="ListParagraph"/>
              <w:ind w:left="0"/>
              <w:rPr>
                <w:rFonts w:ascii="Cambria" w:hAnsi="Cambria"/>
                <w:sz w:val="24"/>
                <w:szCs w:val="24"/>
              </w:rPr>
            </w:pPr>
            <w:r>
              <w:rPr>
                <w:rFonts w:ascii="Cambria" w:hAnsi="Cambria"/>
                <w:sz w:val="24"/>
                <w:szCs w:val="24"/>
              </w:rPr>
              <w:t>Final Draft</w:t>
            </w:r>
          </w:p>
          <w:p w:rsidR="001E1BE4" w:rsidRPr="001E1BE4" w:rsidRDefault="001E1BE4" w:rsidP="001E1BE4">
            <w:pPr>
              <w:pStyle w:val="ListParagraph"/>
              <w:ind w:left="0"/>
              <w:rPr>
                <w:rFonts w:ascii="Cambria" w:hAnsi="Cambria"/>
                <w:i/>
                <w:sz w:val="24"/>
                <w:szCs w:val="24"/>
              </w:rPr>
            </w:pPr>
            <w:r w:rsidRPr="001E1BE4">
              <w:rPr>
                <w:rFonts w:ascii="Cambria" w:hAnsi="Cambria"/>
                <w:i/>
                <w:sz w:val="24"/>
                <w:szCs w:val="24"/>
              </w:rPr>
              <w:t>To earn full points, a typed draft must be presented on the first day of presentation. It is to be typed in 12-p</w:t>
            </w:r>
            <w:r w:rsidR="00F21667">
              <w:rPr>
                <w:rFonts w:ascii="Cambria" w:hAnsi="Cambria"/>
                <w:i/>
                <w:sz w:val="24"/>
                <w:szCs w:val="24"/>
              </w:rPr>
              <w:t xml:space="preserve">oint font, Times New Roman, double-spaced, </w:t>
            </w:r>
            <w:r w:rsidRPr="001E1BE4">
              <w:rPr>
                <w:rFonts w:ascii="Cambria" w:hAnsi="Cambria"/>
                <w:i/>
                <w:sz w:val="24"/>
                <w:szCs w:val="24"/>
              </w:rPr>
              <w:t>1” margins, with grammar and conventions in proper order.</w:t>
            </w:r>
          </w:p>
          <w:p w:rsidR="007F7DF3" w:rsidRDefault="007F7DF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895" w:type="dxa"/>
          </w:tcPr>
          <w:p w:rsidR="003B68D3" w:rsidRDefault="007F7DF3" w:rsidP="003B68D3">
            <w:pPr>
              <w:pStyle w:val="ListParagraph"/>
              <w:ind w:left="0"/>
              <w:rPr>
                <w:rFonts w:ascii="Cambria" w:hAnsi="Cambria"/>
                <w:sz w:val="24"/>
                <w:szCs w:val="24"/>
              </w:rPr>
            </w:pPr>
            <w:r>
              <w:rPr>
                <w:rFonts w:ascii="Cambria" w:hAnsi="Cambria"/>
                <w:sz w:val="24"/>
                <w:szCs w:val="24"/>
              </w:rPr>
              <w:t>-</w:t>
            </w:r>
          </w:p>
        </w:tc>
      </w:tr>
      <w:tr w:rsidR="001E1BE4" w:rsidTr="001E1BE4">
        <w:tc>
          <w:tcPr>
            <w:tcW w:w="5035" w:type="dxa"/>
          </w:tcPr>
          <w:p w:rsidR="003B68D3" w:rsidRDefault="003B68D3" w:rsidP="003B68D3">
            <w:pPr>
              <w:pStyle w:val="ListParagraph"/>
              <w:ind w:left="0"/>
              <w:rPr>
                <w:rFonts w:ascii="Cambria" w:hAnsi="Cambria"/>
                <w:sz w:val="24"/>
                <w:szCs w:val="24"/>
              </w:rPr>
            </w:pPr>
            <w:r>
              <w:rPr>
                <w:rFonts w:ascii="Cambria" w:hAnsi="Cambria"/>
                <w:sz w:val="24"/>
                <w:szCs w:val="24"/>
              </w:rPr>
              <w:t>Performance</w:t>
            </w:r>
            <w:r w:rsidR="001E1BE4">
              <w:rPr>
                <w:rFonts w:ascii="Cambria" w:hAnsi="Cambria"/>
                <w:sz w:val="24"/>
                <w:szCs w:val="24"/>
              </w:rPr>
              <w:t>/Participation</w:t>
            </w:r>
          </w:p>
          <w:p w:rsidR="001E1BE4" w:rsidRPr="001E1BE4" w:rsidRDefault="001E1BE4" w:rsidP="003B68D3">
            <w:pPr>
              <w:pStyle w:val="ListParagraph"/>
              <w:ind w:left="0"/>
              <w:rPr>
                <w:rFonts w:ascii="Cambria" w:hAnsi="Cambria"/>
                <w:i/>
                <w:sz w:val="24"/>
                <w:szCs w:val="24"/>
              </w:rPr>
            </w:pPr>
            <w:r w:rsidRPr="001E1BE4">
              <w:rPr>
                <w:rFonts w:ascii="Cambria" w:hAnsi="Cambria"/>
                <w:i/>
                <w:sz w:val="24"/>
                <w:szCs w:val="24"/>
              </w:rPr>
              <w:t>To earn full points, students must participate in the interview with enthusiasm and effort. Rather than simply reading from line to line from their questions and responses, each student shows effort to engage in the conversation/performance.</w:t>
            </w:r>
          </w:p>
          <w:p w:rsidR="007F7DF3" w:rsidRDefault="007F7DF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895" w:type="dxa"/>
          </w:tcPr>
          <w:p w:rsidR="003B68D3" w:rsidRDefault="007F7DF3" w:rsidP="003B68D3">
            <w:pPr>
              <w:pStyle w:val="ListParagraph"/>
              <w:ind w:left="0"/>
              <w:rPr>
                <w:rFonts w:ascii="Cambria" w:hAnsi="Cambria"/>
                <w:sz w:val="24"/>
                <w:szCs w:val="24"/>
              </w:rPr>
            </w:pPr>
            <w:r>
              <w:rPr>
                <w:rFonts w:ascii="Cambria" w:hAnsi="Cambria"/>
                <w:sz w:val="24"/>
                <w:szCs w:val="24"/>
              </w:rPr>
              <w:t>-</w:t>
            </w:r>
          </w:p>
        </w:tc>
      </w:tr>
      <w:tr w:rsidR="001E1BE4" w:rsidTr="001E1BE4">
        <w:tc>
          <w:tcPr>
            <w:tcW w:w="5035" w:type="dxa"/>
          </w:tcPr>
          <w:p w:rsidR="003B68D3" w:rsidRDefault="001E1BE4" w:rsidP="003B68D3">
            <w:pPr>
              <w:pStyle w:val="ListParagraph"/>
              <w:ind w:left="0"/>
              <w:rPr>
                <w:rFonts w:ascii="Cambria" w:hAnsi="Cambria"/>
                <w:sz w:val="24"/>
                <w:szCs w:val="24"/>
              </w:rPr>
            </w:pPr>
            <w:r>
              <w:rPr>
                <w:rFonts w:ascii="Cambria" w:hAnsi="Cambria"/>
                <w:sz w:val="24"/>
                <w:szCs w:val="24"/>
              </w:rPr>
              <w:t xml:space="preserve">Creativity </w:t>
            </w:r>
            <w:r w:rsidR="003B68D3">
              <w:rPr>
                <w:rFonts w:ascii="Cambria" w:hAnsi="Cambria"/>
                <w:sz w:val="24"/>
                <w:szCs w:val="24"/>
              </w:rPr>
              <w:t>(Extra Credit)</w:t>
            </w:r>
          </w:p>
          <w:p w:rsidR="001E1BE4" w:rsidRPr="001E1BE4" w:rsidRDefault="001E1BE4" w:rsidP="003B68D3">
            <w:pPr>
              <w:pStyle w:val="ListParagraph"/>
              <w:ind w:left="0"/>
              <w:rPr>
                <w:rFonts w:ascii="Cambria" w:hAnsi="Cambria"/>
                <w:i/>
                <w:sz w:val="24"/>
                <w:szCs w:val="24"/>
              </w:rPr>
            </w:pPr>
            <w:r w:rsidRPr="001E1BE4">
              <w:rPr>
                <w:rFonts w:ascii="Cambria" w:hAnsi="Cambria"/>
                <w:i/>
                <w:sz w:val="24"/>
                <w:szCs w:val="24"/>
              </w:rPr>
              <w:t>Students will earn 5 point of extra credit for each of the following: providing a voice/accent corresponding to the novel character and/or dressing up in a manner suitable to the novel character.</w:t>
            </w: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900" w:type="dxa"/>
          </w:tcPr>
          <w:p w:rsidR="003B68D3" w:rsidRDefault="003B68D3" w:rsidP="003B68D3">
            <w:pPr>
              <w:pStyle w:val="ListParagraph"/>
              <w:ind w:left="0"/>
              <w:rPr>
                <w:rFonts w:ascii="Cambria" w:hAnsi="Cambria"/>
                <w:sz w:val="24"/>
                <w:szCs w:val="24"/>
              </w:rPr>
            </w:pPr>
          </w:p>
        </w:tc>
        <w:tc>
          <w:tcPr>
            <w:tcW w:w="895" w:type="dxa"/>
          </w:tcPr>
          <w:p w:rsidR="003B68D3" w:rsidRDefault="007F7DF3" w:rsidP="003B68D3">
            <w:pPr>
              <w:pStyle w:val="ListParagraph"/>
              <w:ind w:left="0"/>
              <w:rPr>
                <w:rFonts w:ascii="Cambria" w:hAnsi="Cambria"/>
                <w:sz w:val="24"/>
                <w:szCs w:val="24"/>
              </w:rPr>
            </w:pPr>
            <w:r>
              <w:rPr>
                <w:rFonts w:ascii="Cambria" w:hAnsi="Cambria"/>
                <w:sz w:val="24"/>
                <w:szCs w:val="24"/>
              </w:rPr>
              <w:t>-</w:t>
            </w:r>
          </w:p>
        </w:tc>
      </w:tr>
    </w:tbl>
    <w:p w:rsidR="003B68D3" w:rsidRDefault="003B68D3" w:rsidP="003B68D3">
      <w:pPr>
        <w:pStyle w:val="ListParagraph"/>
        <w:rPr>
          <w:rFonts w:ascii="Cambria" w:hAnsi="Cambria"/>
          <w:sz w:val="24"/>
          <w:szCs w:val="24"/>
        </w:rPr>
      </w:pPr>
    </w:p>
    <w:p w:rsidR="00A643E5" w:rsidRPr="00E858D6" w:rsidRDefault="001E1BE4" w:rsidP="00E858D6">
      <w:pPr>
        <w:pStyle w:val="ListParagrap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sidR="00E858D6">
        <w:rPr>
          <w:rFonts w:ascii="Cambria" w:hAnsi="Cambria"/>
          <w:sz w:val="24"/>
          <w:szCs w:val="24"/>
        </w:rPr>
        <w:t xml:space="preserve">Final </w:t>
      </w:r>
      <w:r>
        <w:rPr>
          <w:rFonts w:ascii="Cambria" w:hAnsi="Cambria"/>
          <w:sz w:val="24"/>
          <w:szCs w:val="24"/>
        </w:rPr>
        <w:t xml:space="preserve">Group </w:t>
      </w:r>
      <w:r w:rsidR="00E858D6">
        <w:rPr>
          <w:rFonts w:ascii="Cambria" w:hAnsi="Cambria"/>
          <w:sz w:val="24"/>
          <w:szCs w:val="24"/>
        </w:rPr>
        <w:t>Grade: __________________________</w:t>
      </w:r>
    </w:p>
    <w:sectPr w:rsidR="00A643E5" w:rsidRPr="00E858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3847"/>
    <w:multiLevelType w:val="hybridMultilevel"/>
    <w:tmpl w:val="FC1A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C3D99"/>
    <w:multiLevelType w:val="hybridMultilevel"/>
    <w:tmpl w:val="99688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B2220E"/>
    <w:multiLevelType w:val="hybridMultilevel"/>
    <w:tmpl w:val="70C6B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8B0D02"/>
    <w:multiLevelType w:val="hybridMultilevel"/>
    <w:tmpl w:val="520893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5755AE8"/>
    <w:multiLevelType w:val="hybridMultilevel"/>
    <w:tmpl w:val="8C2024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0E10E1A"/>
    <w:multiLevelType w:val="hybridMultilevel"/>
    <w:tmpl w:val="D00E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CF062B"/>
    <w:multiLevelType w:val="hybridMultilevel"/>
    <w:tmpl w:val="B3DC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2F"/>
    <w:rsid w:val="000236E4"/>
    <w:rsid w:val="00025575"/>
    <w:rsid w:val="00034375"/>
    <w:rsid w:val="00047ED1"/>
    <w:rsid w:val="00060810"/>
    <w:rsid w:val="00063BCD"/>
    <w:rsid w:val="00066069"/>
    <w:rsid w:val="0007034C"/>
    <w:rsid w:val="00071DAF"/>
    <w:rsid w:val="00086C9A"/>
    <w:rsid w:val="00087D2B"/>
    <w:rsid w:val="00094B84"/>
    <w:rsid w:val="00096717"/>
    <w:rsid w:val="000A1D98"/>
    <w:rsid w:val="000A22DC"/>
    <w:rsid w:val="000A742F"/>
    <w:rsid w:val="000C39CD"/>
    <w:rsid w:val="000C688B"/>
    <w:rsid w:val="000D23E8"/>
    <w:rsid w:val="000E0978"/>
    <w:rsid w:val="000F74ED"/>
    <w:rsid w:val="0012154E"/>
    <w:rsid w:val="0013774E"/>
    <w:rsid w:val="001618B7"/>
    <w:rsid w:val="0016453F"/>
    <w:rsid w:val="00174853"/>
    <w:rsid w:val="00185703"/>
    <w:rsid w:val="001857DB"/>
    <w:rsid w:val="001930D1"/>
    <w:rsid w:val="001A524A"/>
    <w:rsid w:val="001B0E3D"/>
    <w:rsid w:val="001C1529"/>
    <w:rsid w:val="001C2F67"/>
    <w:rsid w:val="001C5189"/>
    <w:rsid w:val="001D201D"/>
    <w:rsid w:val="001D4D66"/>
    <w:rsid w:val="001E091B"/>
    <w:rsid w:val="001E1BE4"/>
    <w:rsid w:val="001E65D5"/>
    <w:rsid w:val="001F2E53"/>
    <w:rsid w:val="001F6A43"/>
    <w:rsid w:val="00214EC0"/>
    <w:rsid w:val="00216A37"/>
    <w:rsid w:val="00231EF1"/>
    <w:rsid w:val="00236DC9"/>
    <w:rsid w:val="002447F1"/>
    <w:rsid w:val="0025203F"/>
    <w:rsid w:val="00267EFB"/>
    <w:rsid w:val="0028485C"/>
    <w:rsid w:val="002A0A66"/>
    <w:rsid w:val="002B4C43"/>
    <w:rsid w:val="002B7C02"/>
    <w:rsid w:val="002C7187"/>
    <w:rsid w:val="002C7E14"/>
    <w:rsid w:val="002D1F45"/>
    <w:rsid w:val="002D224C"/>
    <w:rsid w:val="002E500F"/>
    <w:rsid w:val="002E68E1"/>
    <w:rsid w:val="0030155E"/>
    <w:rsid w:val="00302A4B"/>
    <w:rsid w:val="00303252"/>
    <w:rsid w:val="00333E15"/>
    <w:rsid w:val="00341FD7"/>
    <w:rsid w:val="003432FA"/>
    <w:rsid w:val="00354BC9"/>
    <w:rsid w:val="003602D0"/>
    <w:rsid w:val="003761E1"/>
    <w:rsid w:val="00384FE9"/>
    <w:rsid w:val="003865F6"/>
    <w:rsid w:val="00397446"/>
    <w:rsid w:val="003A57A8"/>
    <w:rsid w:val="003B0B67"/>
    <w:rsid w:val="003B5E95"/>
    <w:rsid w:val="003B68D3"/>
    <w:rsid w:val="003B6B77"/>
    <w:rsid w:val="003B7FFA"/>
    <w:rsid w:val="003F0B86"/>
    <w:rsid w:val="004019F4"/>
    <w:rsid w:val="00402312"/>
    <w:rsid w:val="00425777"/>
    <w:rsid w:val="00446E9A"/>
    <w:rsid w:val="004565A2"/>
    <w:rsid w:val="004565B6"/>
    <w:rsid w:val="00460284"/>
    <w:rsid w:val="00461B3F"/>
    <w:rsid w:val="00471A1F"/>
    <w:rsid w:val="00480CC9"/>
    <w:rsid w:val="004832E7"/>
    <w:rsid w:val="004D4AA1"/>
    <w:rsid w:val="004E20E9"/>
    <w:rsid w:val="004E4328"/>
    <w:rsid w:val="004E4512"/>
    <w:rsid w:val="004E480E"/>
    <w:rsid w:val="004F0940"/>
    <w:rsid w:val="004F33E1"/>
    <w:rsid w:val="004F748F"/>
    <w:rsid w:val="00513278"/>
    <w:rsid w:val="0051542F"/>
    <w:rsid w:val="00517014"/>
    <w:rsid w:val="005248F4"/>
    <w:rsid w:val="0053148D"/>
    <w:rsid w:val="0053283A"/>
    <w:rsid w:val="00541F93"/>
    <w:rsid w:val="0054338D"/>
    <w:rsid w:val="00555E51"/>
    <w:rsid w:val="00563735"/>
    <w:rsid w:val="005741A5"/>
    <w:rsid w:val="005A24DC"/>
    <w:rsid w:val="005A434A"/>
    <w:rsid w:val="005C3466"/>
    <w:rsid w:val="005C37ED"/>
    <w:rsid w:val="005E2B73"/>
    <w:rsid w:val="005F5E3C"/>
    <w:rsid w:val="005F6B31"/>
    <w:rsid w:val="006003B3"/>
    <w:rsid w:val="0060172E"/>
    <w:rsid w:val="006024D6"/>
    <w:rsid w:val="00606DE5"/>
    <w:rsid w:val="00616B27"/>
    <w:rsid w:val="00647350"/>
    <w:rsid w:val="006514B9"/>
    <w:rsid w:val="006535D0"/>
    <w:rsid w:val="006542AE"/>
    <w:rsid w:val="0067026E"/>
    <w:rsid w:val="00674291"/>
    <w:rsid w:val="00674CDD"/>
    <w:rsid w:val="00691542"/>
    <w:rsid w:val="006956E2"/>
    <w:rsid w:val="006A54EB"/>
    <w:rsid w:val="006B0184"/>
    <w:rsid w:val="006C045B"/>
    <w:rsid w:val="006C4F18"/>
    <w:rsid w:val="006D73DE"/>
    <w:rsid w:val="006F09EF"/>
    <w:rsid w:val="007045A9"/>
    <w:rsid w:val="00704E88"/>
    <w:rsid w:val="007061C6"/>
    <w:rsid w:val="007079BF"/>
    <w:rsid w:val="00755CA4"/>
    <w:rsid w:val="00763F2D"/>
    <w:rsid w:val="00764347"/>
    <w:rsid w:val="00775417"/>
    <w:rsid w:val="00776CA3"/>
    <w:rsid w:val="00786C39"/>
    <w:rsid w:val="007943AB"/>
    <w:rsid w:val="007B0C9A"/>
    <w:rsid w:val="007B0EFF"/>
    <w:rsid w:val="007B2972"/>
    <w:rsid w:val="007B62FC"/>
    <w:rsid w:val="007D3259"/>
    <w:rsid w:val="007D5DB4"/>
    <w:rsid w:val="007F7DF3"/>
    <w:rsid w:val="00805AD4"/>
    <w:rsid w:val="008263FC"/>
    <w:rsid w:val="00830FEB"/>
    <w:rsid w:val="00831477"/>
    <w:rsid w:val="00853F64"/>
    <w:rsid w:val="00871A8B"/>
    <w:rsid w:val="008A0A38"/>
    <w:rsid w:val="008D0C60"/>
    <w:rsid w:val="008D0F68"/>
    <w:rsid w:val="008D3AF9"/>
    <w:rsid w:val="00902755"/>
    <w:rsid w:val="00910040"/>
    <w:rsid w:val="00910B67"/>
    <w:rsid w:val="00923C67"/>
    <w:rsid w:val="00927B21"/>
    <w:rsid w:val="0094500C"/>
    <w:rsid w:val="009459F5"/>
    <w:rsid w:val="00960795"/>
    <w:rsid w:val="0096267F"/>
    <w:rsid w:val="00966F7D"/>
    <w:rsid w:val="009704F8"/>
    <w:rsid w:val="0097404D"/>
    <w:rsid w:val="00984403"/>
    <w:rsid w:val="009921F5"/>
    <w:rsid w:val="009D026D"/>
    <w:rsid w:val="009D0392"/>
    <w:rsid w:val="009D2684"/>
    <w:rsid w:val="009E06F8"/>
    <w:rsid w:val="009E1E36"/>
    <w:rsid w:val="009E37B2"/>
    <w:rsid w:val="009F2554"/>
    <w:rsid w:val="009F6434"/>
    <w:rsid w:val="009F6712"/>
    <w:rsid w:val="00A0053A"/>
    <w:rsid w:val="00A0668F"/>
    <w:rsid w:val="00A141D1"/>
    <w:rsid w:val="00A174B8"/>
    <w:rsid w:val="00A21F0A"/>
    <w:rsid w:val="00A245CB"/>
    <w:rsid w:val="00A30F4C"/>
    <w:rsid w:val="00A36CCA"/>
    <w:rsid w:val="00A61330"/>
    <w:rsid w:val="00A64189"/>
    <w:rsid w:val="00A643E5"/>
    <w:rsid w:val="00A66978"/>
    <w:rsid w:val="00A77FBB"/>
    <w:rsid w:val="00A81256"/>
    <w:rsid w:val="00A94BE3"/>
    <w:rsid w:val="00A95690"/>
    <w:rsid w:val="00AA354E"/>
    <w:rsid w:val="00AA51CD"/>
    <w:rsid w:val="00AA69FC"/>
    <w:rsid w:val="00AB1AFA"/>
    <w:rsid w:val="00AB3504"/>
    <w:rsid w:val="00AB547C"/>
    <w:rsid w:val="00AD5DB8"/>
    <w:rsid w:val="00AF2795"/>
    <w:rsid w:val="00B00549"/>
    <w:rsid w:val="00B054BF"/>
    <w:rsid w:val="00B151F4"/>
    <w:rsid w:val="00B210D1"/>
    <w:rsid w:val="00B31130"/>
    <w:rsid w:val="00B3114F"/>
    <w:rsid w:val="00B56F8A"/>
    <w:rsid w:val="00BA42DA"/>
    <w:rsid w:val="00BA4FDE"/>
    <w:rsid w:val="00BA60E8"/>
    <w:rsid w:val="00BB6D8B"/>
    <w:rsid w:val="00BC0E6F"/>
    <w:rsid w:val="00BE3007"/>
    <w:rsid w:val="00C033F2"/>
    <w:rsid w:val="00C04BCA"/>
    <w:rsid w:val="00C065B7"/>
    <w:rsid w:val="00C12020"/>
    <w:rsid w:val="00C12F34"/>
    <w:rsid w:val="00C4057F"/>
    <w:rsid w:val="00C4128C"/>
    <w:rsid w:val="00C55325"/>
    <w:rsid w:val="00CA039C"/>
    <w:rsid w:val="00CB035F"/>
    <w:rsid w:val="00CB3559"/>
    <w:rsid w:val="00CB64B9"/>
    <w:rsid w:val="00CC43A8"/>
    <w:rsid w:val="00CC7741"/>
    <w:rsid w:val="00CD4209"/>
    <w:rsid w:val="00CD7BC5"/>
    <w:rsid w:val="00CF5D9E"/>
    <w:rsid w:val="00D033CD"/>
    <w:rsid w:val="00D10559"/>
    <w:rsid w:val="00D10D20"/>
    <w:rsid w:val="00D27383"/>
    <w:rsid w:val="00D33FEE"/>
    <w:rsid w:val="00D35A58"/>
    <w:rsid w:val="00D66465"/>
    <w:rsid w:val="00D7370F"/>
    <w:rsid w:val="00D82418"/>
    <w:rsid w:val="00D9486B"/>
    <w:rsid w:val="00DA1D29"/>
    <w:rsid w:val="00DB0E2C"/>
    <w:rsid w:val="00DB4D8C"/>
    <w:rsid w:val="00DB597B"/>
    <w:rsid w:val="00DC28E2"/>
    <w:rsid w:val="00DC57EF"/>
    <w:rsid w:val="00DC747B"/>
    <w:rsid w:val="00DD48D3"/>
    <w:rsid w:val="00DE01A6"/>
    <w:rsid w:val="00DE04A3"/>
    <w:rsid w:val="00DE3ECA"/>
    <w:rsid w:val="00DE4431"/>
    <w:rsid w:val="00DF2C1B"/>
    <w:rsid w:val="00E00B7A"/>
    <w:rsid w:val="00E04A7A"/>
    <w:rsid w:val="00E3279E"/>
    <w:rsid w:val="00E4025A"/>
    <w:rsid w:val="00E46FAA"/>
    <w:rsid w:val="00E62E95"/>
    <w:rsid w:val="00E71FFF"/>
    <w:rsid w:val="00E858D6"/>
    <w:rsid w:val="00EA1F7A"/>
    <w:rsid w:val="00EC3377"/>
    <w:rsid w:val="00EE00A8"/>
    <w:rsid w:val="00EE49C6"/>
    <w:rsid w:val="00EF79FF"/>
    <w:rsid w:val="00F100F2"/>
    <w:rsid w:val="00F105DF"/>
    <w:rsid w:val="00F21667"/>
    <w:rsid w:val="00F42D2A"/>
    <w:rsid w:val="00F619EA"/>
    <w:rsid w:val="00F61C28"/>
    <w:rsid w:val="00F61E74"/>
    <w:rsid w:val="00F62F78"/>
    <w:rsid w:val="00F636CF"/>
    <w:rsid w:val="00F83F16"/>
    <w:rsid w:val="00F87709"/>
    <w:rsid w:val="00F9412F"/>
    <w:rsid w:val="00F95D0F"/>
    <w:rsid w:val="00FA546F"/>
    <w:rsid w:val="00FB0B94"/>
    <w:rsid w:val="00FB2711"/>
    <w:rsid w:val="00FB2FAA"/>
    <w:rsid w:val="00FB3265"/>
    <w:rsid w:val="00FC0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34CD8-FDBA-4CEC-8C23-D0A7A277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42F"/>
    <w:pPr>
      <w:ind w:left="720"/>
      <w:contextualSpacing/>
    </w:pPr>
  </w:style>
  <w:style w:type="table" w:styleId="TableGrid">
    <w:name w:val="Table Grid"/>
    <w:basedOn w:val="TableNormal"/>
    <w:uiPriority w:val="39"/>
    <w:rsid w:val="00647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Souvannarath</dc:creator>
  <cp:keywords/>
  <dc:description/>
  <cp:lastModifiedBy>Lucky Souvannarath</cp:lastModifiedBy>
  <cp:revision>2</cp:revision>
  <dcterms:created xsi:type="dcterms:W3CDTF">2014-12-04T07:50:00Z</dcterms:created>
  <dcterms:modified xsi:type="dcterms:W3CDTF">2014-12-04T07:50:00Z</dcterms:modified>
</cp:coreProperties>
</file>